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0C" w:rsidRPr="00A1360C" w:rsidRDefault="00A1360C" w:rsidP="00A1360C">
      <w:pPr>
        <w:pBdr>
          <w:bottom w:val="single" w:sz="6" w:space="0" w:color="AAAAAA"/>
        </w:pBdr>
        <w:spacing w:after="24" w:line="288" w:lineRule="atLeast"/>
        <w:outlineLvl w:val="0"/>
        <w:rPr>
          <w:rFonts w:ascii="Arial" w:eastAsia="Times New Roman" w:hAnsi="Arial" w:cs="Arial"/>
          <w:color w:val="000000"/>
          <w:kern w:val="36"/>
          <w:sz w:val="38"/>
          <w:szCs w:val="38"/>
        </w:rPr>
      </w:pPr>
      <w:r w:rsidRPr="00A1360C">
        <w:rPr>
          <w:rFonts w:ascii="Arial" w:eastAsia="Times New Roman" w:hAnsi="Arial" w:cs="Arial"/>
          <w:color w:val="000000"/>
          <w:kern w:val="36"/>
          <w:sz w:val="38"/>
          <w:szCs w:val="38"/>
        </w:rPr>
        <w:t>Printed circuit board</w:t>
      </w:r>
    </w:p>
    <w:p w:rsidR="00A1360C" w:rsidRPr="00A1360C" w:rsidRDefault="00A1360C" w:rsidP="00A1360C">
      <w:pPr>
        <w:spacing w:before="96" w:after="120" w:line="360" w:lineRule="atLeast"/>
        <w:rPr>
          <w:rFonts w:ascii="Arial" w:eastAsia="Times New Roman" w:hAnsi="Arial" w:cs="Arial"/>
          <w:color w:val="000000"/>
          <w:sz w:val="19"/>
          <w:szCs w:val="19"/>
        </w:rPr>
      </w:pPr>
      <w:r w:rsidRPr="00A1360C">
        <w:rPr>
          <w:rFonts w:ascii="Arial" w:eastAsia="Times New Roman" w:hAnsi="Arial" w:cs="Arial"/>
          <w:color w:val="000000"/>
          <w:sz w:val="19"/>
          <w:szCs w:val="19"/>
        </w:rPr>
        <w:t>A</w:t>
      </w:r>
      <w:r w:rsidRPr="00A1360C">
        <w:rPr>
          <w:rFonts w:ascii="Arial" w:eastAsia="Times New Roman" w:hAnsi="Arial" w:cs="Arial"/>
          <w:color w:val="000000"/>
          <w:sz w:val="19"/>
        </w:rPr>
        <w:t> </w:t>
      </w:r>
      <w:r w:rsidRPr="00A1360C">
        <w:rPr>
          <w:rFonts w:ascii="Arial" w:eastAsia="Times New Roman" w:hAnsi="Arial" w:cs="Arial"/>
          <w:b/>
          <w:bCs/>
          <w:color w:val="000000"/>
          <w:sz w:val="19"/>
          <w:szCs w:val="19"/>
        </w:rPr>
        <w:t>printed circuit board</w:t>
      </w:r>
      <w:r w:rsidRPr="00A1360C">
        <w:rPr>
          <w:rFonts w:ascii="Arial" w:eastAsia="Times New Roman" w:hAnsi="Arial" w:cs="Arial"/>
          <w:color w:val="000000"/>
          <w:sz w:val="19"/>
          <w:szCs w:val="19"/>
        </w:rPr>
        <w:t>, or</w:t>
      </w:r>
      <w:r w:rsidRPr="00A1360C">
        <w:rPr>
          <w:rFonts w:ascii="Arial" w:eastAsia="Times New Roman" w:hAnsi="Arial" w:cs="Arial"/>
          <w:color w:val="000000"/>
          <w:sz w:val="19"/>
        </w:rPr>
        <w:t> </w:t>
      </w:r>
      <w:r w:rsidRPr="00A1360C">
        <w:rPr>
          <w:rFonts w:ascii="Arial" w:eastAsia="Times New Roman" w:hAnsi="Arial" w:cs="Arial"/>
          <w:b/>
          <w:bCs/>
          <w:color w:val="000000"/>
          <w:sz w:val="19"/>
          <w:szCs w:val="19"/>
        </w:rPr>
        <w:t>PCB</w:t>
      </w:r>
      <w:r w:rsidRPr="00A1360C">
        <w:rPr>
          <w:rFonts w:ascii="Arial" w:eastAsia="Times New Roman" w:hAnsi="Arial" w:cs="Arial"/>
          <w:color w:val="000000"/>
          <w:sz w:val="19"/>
          <w:szCs w:val="19"/>
        </w:rPr>
        <w:t>, is used to mechanically support and electrically connect</w:t>
      </w:r>
      <w:r w:rsidRPr="00A1360C">
        <w:rPr>
          <w:rFonts w:ascii="Arial" w:eastAsia="Times New Roman" w:hAnsi="Arial" w:cs="Arial"/>
          <w:color w:val="000000"/>
          <w:sz w:val="19"/>
        </w:rPr>
        <w:t> </w:t>
      </w:r>
      <w:hyperlink r:id="rId5" w:tooltip="Electronic component" w:history="1">
        <w:r w:rsidRPr="00A1360C">
          <w:rPr>
            <w:rFonts w:ascii="Arial" w:eastAsia="Times New Roman" w:hAnsi="Arial" w:cs="Arial"/>
            <w:color w:val="0645AD"/>
            <w:sz w:val="19"/>
            <w:u w:val="single"/>
          </w:rPr>
          <w:t>electronic components</w:t>
        </w:r>
      </w:hyperlink>
      <w:r w:rsidRPr="00A1360C">
        <w:rPr>
          <w:rFonts w:ascii="Arial" w:eastAsia="Times New Roman" w:hAnsi="Arial" w:cs="Arial"/>
          <w:color w:val="000000"/>
          <w:sz w:val="19"/>
        </w:rPr>
        <w:t> </w:t>
      </w:r>
      <w:r w:rsidRPr="00A1360C">
        <w:rPr>
          <w:rFonts w:ascii="Arial" w:eastAsia="Times New Roman" w:hAnsi="Arial" w:cs="Arial"/>
          <w:color w:val="000000"/>
          <w:sz w:val="19"/>
          <w:szCs w:val="19"/>
        </w:rPr>
        <w:t>using</w:t>
      </w:r>
      <w:r w:rsidRPr="00A1360C">
        <w:rPr>
          <w:rFonts w:ascii="Arial" w:eastAsia="Times New Roman" w:hAnsi="Arial" w:cs="Arial"/>
          <w:color w:val="000000"/>
          <w:sz w:val="19"/>
        </w:rPr>
        <w:t> </w:t>
      </w:r>
      <w:proofErr w:type="spellStart"/>
      <w:r w:rsidR="000A4B97" w:rsidRPr="00A1360C">
        <w:rPr>
          <w:rFonts w:ascii="Arial" w:eastAsia="Times New Roman" w:hAnsi="Arial" w:cs="Arial"/>
          <w:color w:val="000000"/>
          <w:sz w:val="19"/>
          <w:szCs w:val="19"/>
        </w:rPr>
        <w:fldChar w:fldCharType="begin"/>
      </w:r>
      <w:r w:rsidRPr="00A1360C">
        <w:rPr>
          <w:rFonts w:ascii="Arial" w:eastAsia="Times New Roman" w:hAnsi="Arial" w:cs="Arial"/>
          <w:color w:val="000000"/>
          <w:sz w:val="19"/>
          <w:szCs w:val="19"/>
        </w:rPr>
        <w:instrText xml:space="preserve"> HYPERLINK "http://en.wikipedia.org/wiki/Electrical_conductor" \o "Electrical conductor" </w:instrText>
      </w:r>
      <w:r w:rsidR="000A4B97" w:rsidRPr="00A1360C">
        <w:rPr>
          <w:rFonts w:ascii="Arial" w:eastAsia="Times New Roman" w:hAnsi="Arial" w:cs="Arial"/>
          <w:color w:val="000000"/>
          <w:sz w:val="19"/>
          <w:szCs w:val="19"/>
        </w:rPr>
        <w:fldChar w:fldCharType="separate"/>
      </w:r>
      <w:r w:rsidRPr="00A1360C">
        <w:rPr>
          <w:rFonts w:ascii="Arial" w:eastAsia="Times New Roman" w:hAnsi="Arial" w:cs="Arial"/>
          <w:color w:val="0645AD"/>
          <w:sz w:val="19"/>
          <w:u w:val="single"/>
        </w:rPr>
        <w:t>conductive</w:t>
      </w:r>
      <w:r w:rsidR="000A4B97" w:rsidRPr="00A1360C">
        <w:rPr>
          <w:rFonts w:ascii="Arial" w:eastAsia="Times New Roman" w:hAnsi="Arial" w:cs="Arial"/>
          <w:color w:val="000000"/>
          <w:sz w:val="19"/>
          <w:szCs w:val="19"/>
        </w:rPr>
        <w:fldChar w:fldCharType="end"/>
      </w:r>
      <w:r w:rsidRPr="00A1360C">
        <w:rPr>
          <w:rFonts w:ascii="Arial" w:eastAsia="Times New Roman" w:hAnsi="Arial" w:cs="Arial"/>
          <w:color w:val="000000"/>
          <w:sz w:val="19"/>
          <w:szCs w:val="19"/>
        </w:rPr>
        <w:t>pathways</w:t>
      </w:r>
      <w:proofErr w:type="spellEnd"/>
      <w:r w:rsidRPr="00A1360C">
        <w:rPr>
          <w:rFonts w:ascii="Arial" w:eastAsia="Times New Roman" w:hAnsi="Arial" w:cs="Arial"/>
          <w:color w:val="000000"/>
          <w:sz w:val="19"/>
          <w:szCs w:val="19"/>
        </w:rPr>
        <w:t>, tracks or signal traces</w:t>
      </w:r>
      <w:r w:rsidRPr="00A1360C">
        <w:rPr>
          <w:rFonts w:ascii="Arial" w:eastAsia="Times New Roman" w:hAnsi="Arial" w:cs="Arial"/>
          <w:color w:val="000000"/>
          <w:sz w:val="19"/>
        </w:rPr>
        <w:t> </w:t>
      </w:r>
      <w:hyperlink r:id="rId6" w:tooltip="Industrial etching" w:history="1">
        <w:r w:rsidRPr="00A1360C">
          <w:rPr>
            <w:rFonts w:ascii="Arial" w:eastAsia="Times New Roman" w:hAnsi="Arial" w:cs="Arial"/>
            <w:color w:val="0645AD"/>
            <w:sz w:val="19"/>
            <w:u w:val="single"/>
          </w:rPr>
          <w:t>etched</w:t>
        </w:r>
      </w:hyperlink>
      <w:r w:rsidRPr="00A1360C">
        <w:rPr>
          <w:rFonts w:ascii="Arial" w:eastAsia="Times New Roman" w:hAnsi="Arial" w:cs="Arial"/>
          <w:color w:val="000000"/>
          <w:sz w:val="19"/>
        </w:rPr>
        <w:t> </w:t>
      </w:r>
      <w:r w:rsidRPr="00A1360C">
        <w:rPr>
          <w:rFonts w:ascii="Arial" w:eastAsia="Times New Roman" w:hAnsi="Arial" w:cs="Arial"/>
          <w:color w:val="000000"/>
          <w:sz w:val="19"/>
          <w:szCs w:val="19"/>
        </w:rPr>
        <w:t>from copper sheets</w:t>
      </w:r>
      <w:r w:rsidRPr="00A1360C">
        <w:rPr>
          <w:rFonts w:ascii="Arial" w:eastAsia="Times New Roman" w:hAnsi="Arial" w:cs="Arial"/>
          <w:color w:val="000000"/>
          <w:sz w:val="19"/>
        </w:rPr>
        <w:t> </w:t>
      </w:r>
      <w:hyperlink r:id="rId7" w:tooltip="Laminated" w:history="1">
        <w:r w:rsidRPr="00A1360C">
          <w:rPr>
            <w:rFonts w:ascii="Arial" w:eastAsia="Times New Roman" w:hAnsi="Arial" w:cs="Arial"/>
            <w:color w:val="0645AD"/>
            <w:sz w:val="19"/>
            <w:u w:val="single"/>
          </w:rPr>
          <w:t>laminated</w:t>
        </w:r>
      </w:hyperlink>
      <w:r w:rsidRPr="00A1360C">
        <w:rPr>
          <w:rFonts w:ascii="Arial" w:eastAsia="Times New Roman" w:hAnsi="Arial" w:cs="Arial"/>
          <w:color w:val="000000"/>
          <w:sz w:val="19"/>
        </w:rPr>
        <w:t> </w:t>
      </w:r>
      <w:r w:rsidRPr="00A1360C">
        <w:rPr>
          <w:rFonts w:ascii="Arial" w:eastAsia="Times New Roman" w:hAnsi="Arial" w:cs="Arial"/>
          <w:color w:val="000000"/>
          <w:sz w:val="19"/>
          <w:szCs w:val="19"/>
        </w:rPr>
        <w:t>onto a non-conductive</w:t>
      </w:r>
      <w:r w:rsidRPr="00A1360C">
        <w:rPr>
          <w:rFonts w:ascii="Arial" w:eastAsia="Times New Roman" w:hAnsi="Arial" w:cs="Arial"/>
          <w:color w:val="000000"/>
          <w:sz w:val="19"/>
        </w:rPr>
        <w:t> </w:t>
      </w:r>
      <w:r w:rsidRPr="00A1360C">
        <w:rPr>
          <w:rFonts w:ascii="Arial" w:eastAsia="Times New Roman" w:hAnsi="Arial" w:cs="Arial"/>
          <w:i/>
          <w:iCs/>
          <w:color w:val="000000"/>
          <w:sz w:val="19"/>
          <w:szCs w:val="19"/>
        </w:rPr>
        <w:t>substrate</w:t>
      </w:r>
      <w:r w:rsidRPr="00A1360C">
        <w:rPr>
          <w:rFonts w:ascii="Arial" w:eastAsia="Times New Roman" w:hAnsi="Arial" w:cs="Arial"/>
          <w:color w:val="000000"/>
          <w:sz w:val="19"/>
          <w:szCs w:val="19"/>
        </w:rPr>
        <w:t>. It is also referred to as</w:t>
      </w:r>
      <w:r w:rsidRPr="00A1360C">
        <w:rPr>
          <w:rFonts w:ascii="Arial" w:eastAsia="Times New Roman" w:hAnsi="Arial" w:cs="Arial"/>
          <w:color w:val="000000"/>
          <w:sz w:val="19"/>
        </w:rPr>
        <w:t> </w:t>
      </w:r>
      <w:r w:rsidRPr="00A1360C">
        <w:rPr>
          <w:rFonts w:ascii="Arial" w:eastAsia="Times New Roman" w:hAnsi="Arial" w:cs="Arial"/>
          <w:b/>
          <w:bCs/>
          <w:color w:val="000000"/>
          <w:sz w:val="19"/>
          <w:szCs w:val="19"/>
        </w:rPr>
        <w:t>printed wiring board</w:t>
      </w:r>
      <w:r w:rsidRPr="00A1360C">
        <w:rPr>
          <w:rFonts w:ascii="Arial" w:eastAsia="Times New Roman" w:hAnsi="Arial" w:cs="Arial"/>
          <w:color w:val="000000"/>
          <w:sz w:val="19"/>
        </w:rPr>
        <w:t> </w:t>
      </w:r>
      <w:r w:rsidRPr="00A1360C">
        <w:rPr>
          <w:rFonts w:ascii="Arial" w:eastAsia="Times New Roman" w:hAnsi="Arial" w:cs="Arial"/>
          <w:color w:val="000000"/>
          <w:sz w:val="19"/>
          <w:szCs w:val="19"/>
        </w:rPr>
        <w:t>(</w:t>
      </w:r>
      <w:r w:rsidRPr="00A1360C">
        <w:rPr>
          <w:rFonts w:ascii="Arial" w:eastAsia="Times New Roman" w:hAnsi="Arial" w:cs="Arial"/>
          <w:b/>
          <w:bCs/>
          <w:color w:val="000000"/>
          <w:sz w:val="19"/>
          <w:szCs w:val="19"/>
        </w:rPr>
        <w:t>PWB</w:t>
      </w:r>
      <w:r w:rsidRPr="00A1360C">
        <w:rPr>
          <w:rFonts w:ascii="Arial" w:eastAsia="Times New Roman" w:hAnsi="Arial" w:cs="Arial"/>
          <w:color w:val="000000"/>
          <w:sz w:val="19"/>
          <w:szCs w:val="19"/>
        </w:rPr>
        <w:t>) or</w:t>
      </w:r>
      <w:r w:rsidRPr="00A1360C">
        <w:rPr>
          <w:rFonts w:ascii="Arial" w:eastAsia="Times New Roman" w:hAnsi="Arial" w:cs="Arial"/>
          <w:color w:val="000000"/>
          <w:sz w:val="19"/>
        </w:rPr>
        <w:t> </w:t>
      </w:r>
      <w:r w:rsidRPr="00A1360C">
        <w:rPr>
          <w:rFonts w:ascii="Arial" w:eastAsia="Times New Roman" w:hAnsi="Arial" w:cs="Arial"/>
          <w:b/>
          <w:bCs/>
          <w:color w:val="000000"/>
          <w:sz w:val="19"/>
          <w:szCs w:val="19"/>
        </w:rPr>
        <w:t>etched wiring board</w:t>
      </w:r>
      <w:r w:rsidRPr="00A1360C">
        <w:rPr>
          <w:rFonts w:ascii="Arial" w:eastAsia="Times New Roman" w:hAnsi="Arial" w:cs="Arial"/>
          <w:color w:val="000000"/>
          <w:sz w:val="19"/>
          <w:szCs w:val="19"/>
        </w:rPr>
        <w:t>. A PCB populated with electronic components is a</w:t>
      </w:r>
      <w:r w:rsidRPr="00A1360C">
        <w:rPr>
          <w:rFonts w:ascii="Arial" w:eastAsia="Times New Roman" w:hAnsi="Arial" w:cs="Arial"/>
          <w:color w:val="000000"/>
          <w:sz w:val="19"/>
        </w:rPr>
        <w:t> </w:t>
      </w:r>
      <w:r w:rsidRPr="00A1360C">
        <w:rPr>
          <w:rFonts w:ascii="Arial" w:eastAsia="Times New Roman" w:hAnsi="Arial" w:cs="Arial"/>
          <w:b/>
          <w:bCs/>
          <w:color w:val="000000"/>
          <w:sz w:val="19"/>
          <w:szCs w:val="19"/>
        </w:rPr>
        <w:t>printed circuit assembly</w:t>
      </w:r>
      <w:r w:rsidRPr="00A1360C">
        <w:rPr>
          <w:rFonts w:ascii="Arial" w:eastAsia="Times New Roman" w:hAnsi="Arial" w:cs="Arial"/>
          <w:color w:val="000000"/>
          <w:sz w:val="19"/>
        </w:rPr>
        <w:t> </w:t>
      </w:r>
      <w:r w:rsidRPr="00A1360C">
        <w:rPr>
          <w:rFonts w:ascii="Arial" w:eastAsia="Times New Roman" w:hAnsi="Arial" w:cs="Arial"/>
          <w:color w:val="000000"/>
          <w:sz w:val="19"/>
          <w:szCs w:val="19"/>
        </w:rPr>
        <w:t>(</w:t>
      </w:r>
      <w:r w:rsidRPr="00A1360C">
        <w:rPr>
          <w:rFonts w:ascii="Arial" w:eastAsia="Times New Roman" w:hAnsi="Arial" w:cs="Arial"/>
          <w:b/>
          <w:bCs/>
          <w:color w:val="000000"/>
          <w:sz w:val="19"/>
          <w:szCs w:val="19"/>
        </w:rPr>
        <w:t>PCA</w:t>
      </w:r>
      <w:r w:rsidRPr="00A1360C">
        <w:rPr>
          <w:rFonts w:ascii="Arial" w:eastAsia="Times New Roman" w:hAnsi="Arial" w:cs="Arial"/>
          <w:color w:val="000000"/>
          <w:sz w:val="19"/>
          <w:szCs w:val="19"/>
        </w:rPr>
        <w:t>), also known as a</w:t>
      </w:r>
      <w:r w:rsidRPr="00A1360C">
        <w:rPr>
          <w:rFonts w:ascii="Arial" w:eastAsia="Times New Roman" w:hAnsi="Arial" w:cs="Arial"/>
          <w:color w:val="000000"/>
          <w:sz w:val="19"/>
        </w:rPr>
        <w:t> </w:t>
      </w:r>
      <w:r w:rsidRPr="00A1360C">
        <w:rPr>
          <w:rFonts w:ascii="Arial" w:eastAsia="Times New Roman" w:hAnsi="Arial" w:cs="Arial"/>
          <w:b/>
          <w:bCs/>
          <w:color w:val="000000"/>
          <w:sz w:val="19"/>
          <w:szCs w:val="19"/>
        </w:rPr>
        <w:t>printed circuit board assembly</w:t>
      </w:r>
      <w:r w:rsidRPr="00A1360C">
        <w:rPr>
          <w:rFonts w:ascii="Arial" w:eastAsia="Times New Roman" w:hAnsi="Arial" w:cs="Arial"/>
          <w:color w:val="000000"/>
          <w:sz w:val="19"/>
        </w:rPr>
        <w:t> </w:t>
      </w:r>
      <w:r w:rsidRPr="00A1360C">
        <w:rPr>
          <w:rFonts w:ascii="Arial" w:eastAsia="Times New Roman" w:hAnsi="Arial" w:cs="Arial"/>
          <w:color w:val="000000"/>
          <w:sz w:val="19"/>
          <w:szCs w:val="19"/>
        </w:rPr>
        <w:t>(</w:t>
      </w:r>
      <w:r w:rsidRPr="00A1360C">
        <w:rPr>
          <w:rFonts w:ascii="Arial" w:eastAsia="Times New Roman" w:hAnsi="Arial" w:cs="Arial"/>
          <w:b/>
          <w:bCs/>
          <w:color w:val="000000"/>
          <w:sz w:val="19"/>
          <w:szCs w:val="19"/>
        </w:rPr>
        <w:t>PCBA</w:t>
      </w:r>
      <w:r w:rsidRPr="00A1360C">
        <w:rPr>
          <w:rFonts w:ascii="Arial" w:eastAsia="Times New Roman" w:hAnsi="Arial" w:cs="Arial"/>
          <w:color w:val="000000"/>
          <w:sz w:val="19"/>
          <w:szCs w:val="19"/>
        </w:rPr>
        <w:t>). Printed circuit boards are used in virtually all but the simplest commercially-produced electronic devices.</w:t>
      </w:r>
    </w:p>
    <w:p w:rsidR="00A1360C" w:rsidRPr="00A1360C" w:rsidRDefault="00A1360C" w:rsidP="00A1360C">
      <w:pPr>
        <w:spacing w:before="96" w:after="120" w:line="360" w:lineRule="atLeast"/>
        <w:rPr>
          <w:rFonts w:ascii="Arial" w:eastAsia="Times New Roman" w:hAnsi="Arial" w:cs="Arial"/>
          <w:color w:val="000000"/>
          <w:sz w:val="19"/>
          <w:szCs w:val="19"/>
        </w:rPr>
      </w:pPr>
      <w:r w:rsidRPr="00A1360C">
        <w:rPr>
          <w:rFonts w:ascii="Arial" w:eastAsia="Times New Roman" w:hAnsi="Arial" w:cs="Arial"/>
          <w:color w:val="000000"/>
          <w:sz w:val="19"/>
          <w:szCs w:val="19"/>
        </w:rPr>
        <w:t>PCBs are inexpensive, and can be highly reliable. They require much more layout effort and higher initial cost than either</w:t>
      </w:r>
      <w:r w:rsidRPr="00A1360C">
        <w:rPr>
          <w:rFonts w:ascii="Arial" w:eastAsia="Times New Roman" w:hAnsi="Arial" w:cs="Arial"/>
          <w:color w:val="000000"/>
          <w:sz w:val="19"/>
        </w:rPr>
        <w:t> </w:t>
      </w:r>
      <w:hyperlink r:id="rId8" w:history="1">
        <w:r w:rsidRPr="00A1360C">
          <w:rPr>
            <w:rFonts w:ascii="Arial" w:eastAsia="Times New Roman" w:hAnsi="Arial" w:cs="Arial"/>
            <w:color w:val="0645AD"/>
            <w:sz w:val="19"/>
            <w:u w:val="single"/>
          </w:rPr>
          <w:t>wire wrap</w:t>
        </w:r>
      </w:hyperlink>
      <w:r w:rsidRPr="00A1360C">
        <w:rPr>
          <w:rFonts w:ascii="Arial" w:eastAsia="Times New Roman" w:hAnsi="Arial" w:cs="Arial"/>
          <w:color w:val="000000"/>
          <w:sz w:val="19"/>
        </w:rPr>
        <w:t> </w:t>
      </w:r>
      <w:proofErr w:type="spellStart"/>
      <w:r w:rsidRPr="00A1360C">
        <w:rPr>
          <w:rFonts w:ascii="Arial" w:eastAsia="Times New Roman" w:hAnsi="Arial" w:cs="Arial"/>
          <w:color w:val="000000"/>
          <w:sz w:val="19"/>
          <w:szCs w:val="19"/>
        </w:rPr>
        <w:t>or</w:t>
      </w:r>
      <w:hyperlink r:id="rId9" w:history="1">
        <w:r w:rsidRPr="00A1360C">
          <w:rPr>
            <w:rFonts w:ascii="Arial" w:eastAsia="Times New Roman" w:hAnsi="Arial" w:cs="Arial"/>
            <w:color w:val="0645AD"/>
            <w:sz w:val="19"/>
            <w:u w:val="single"/>
          </w:rPr>
          <w:t>point</w:t>
        </w:r>
        <w:proofErr w:type="spellEnd"/>
        <w:r w:rsidRPr="00A1360C">
          <w:rPr>
            <w:rFonts w:ascii="Arial" w:eastAsia="Times New Roman" w:hAnsi="Arial" w:cs="Arial"/>
            <w:color w:val="0645AD"/>
            <w:sz w:val="19"/>
            <w:u w:val="single"/>
          </w:rPr>
          <w:t>-to-point construction</w:t>
        </w:r>
      </w:hyperlink>
      <w:r w:rsidRPr="00A1360C">
        <w:rPr>
          <w:rFonts w:ascii="Arial" w:eastAsia="Times New Roman" w:hAnsi="Arial" w:cs="Arial"/>
          <w:color w:val="000000"/>
          <w:sz w:val="19"/>
          <w:szCs w:val="19"/>
        </w:rPr>
        <w:t>, but are much cheaper and faster for high-volume production; the production and soldering of PCBs can be done by totally automated equipment. Much of the electronics industry's PCB design, assembly, and quality control needs are set by standards that are published by the</w:t>
      </w:r>
      <w:r w:rsidRPr="00A1360C">
        <w:rPr>
          <w:rFonts w:ascii="Arial" w:eastAsia="Times New Roman" w:hAnsi="Arial" w:cs="Arial"/>
          <w:color w:val="000000"/>
          <w:sz w:val="19"/>
        </w:rPr>
        <w:t> </w:t>
      </w:r>
      <w:hyperlink r:id="rId10" w:tooltip="IPC (electronics)" w:history="1">
        <w:r w:rsidRPr="00A1360C">
          <w:rPr>
            <w:rFonts w:ascii="Arial" w:eastAsia="Times New Roman" w:hAnsi="Arial" w:cs="Arial"/>
            <w:color w:val="0645AD"/>
            <w:sz w:val="19"/>
            <w:u w:val="single"/>
          </w:rPr>
          <w:t>IPC</w:t>
        </w:r>
      </w:hyperlink>
      <w:r w:rsidRPr="00A1360C">
        <w:rPr>
          <w:rFonts w:ascii="Arial" w:eastAsia="Times New Roman" w:hAnsi="Arial" w:cs="Arial"/>
          <w:color w:val="000000"/>
          <w:sz w:val="19"/>
        </w:rPr>
        <w:t> </w:t>
      </w:r>
      <w:r w:rsidRPr="00A1360C">
        <w:rPr>
          <w:rFonts w:ascii="Arial" w:eastAsia="Times New Roman" w:hAnsi="Arial" w:cs="Arial"/>
          <w:color w:val="000000"/>
          <w:sz w:val="19"/>
          <w:szCs w:val="19"/>
        </w:rPr>
        <w:t>organization.</w:t>
      </w:r>
    </w:p>
    <w:p w:rsidR="000B76B6" w:rsidRDefault="000B76B6" w:rsidP="000B76B6">
      <w:pPr>
        <w:pStyle w:val="Heading2"/>
        <w:pBdr>
          <w:bottom w:val="single" w:sz="6" w:space="2" w:color="AAAAAA"/>
        </w:pBdr>
        <w:spacing w:before="0" w:after="144" w:line="285" w:lineRule="atLeast"/>
        <w:rPr>
          <w:rFonts w:ascii="Arial" w:hAnsi="Arial" w:cs="Arial"/>
          <w:b w:val="0"/>
          <w:bCs w:val="0"/>
          <w:color w:val="000000"/>
          <w:sz w:val="29"/>
          <w:szCs w:val="29"/>
        </w:rPr>
      </w:pPr>
      <w:r>
        <w:rPr>
          <w:rStyle w:val="mw-headline"/>
          <w:rFonts w:ascii="Arial" w:hAnsi="Arial" w:cs="Arial"/>
          <w:b w:val="0"/>
          <w:bCs w:val="0"/>
          <w:color w:val="000000"/>
          <w:sz w:val="29"/>
          <w:szCs w:val="29"/>
        </w:rPr>
        <w:t>Manufacturing</w:t>
      </w:r>
    </w:p>
    <w:p w:rsidR="000B76B6" w:rsidRDefault="000B76B6" w:rsidP="000B76B6">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1" w:tooltip="Edit section: Materials"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Materials</w:t>
      </w:r>
    </w:p>
    <w:p w:rsidR="000B76B6" w:rsidRPr="009C23A0" w:rsidRDefault="000B76B6" w:rsidP="009C23A0">
      <w:pPr>
        <w:shd w:val="clear" w:color="auto" w:fill="F9F9F9"/>
        <w:spacing w:line="285" w:lineRule="atLeast"/>
        <w:rPr>
          <w:rFonts w:ascii="Arial" w:hAnsi="Arial" w:cs="Arial"/>
          <w:color w:val="000000"/>
          <w:sz w:val="18"/>
          <w:szCs w:val="18"/>
        </w:rPr>
      </w:pPr>
    </w:p>
    <w:p w:rsidR="000B76B6" w:rsidRDefault="000B76B6" w:rsidP="000B76B6">
      <w:pPr>
        <w:shd w:val="clear" w:color="auto" w:fill="F9F9F9"/>
        <w:spacing w:line="336" w:lineRule="atLeast"/>
        <w:rPr>
          <w:rFonts w:ascii="Arial" w:hAnsi="Arial" w:cs="Arial"/>
          <w:color w:val="000000"/>
          <w:sz w:val="17"/>
          <w:szCs w:val="17"/>
        </w:rPr>
      </w:pPr>
      <w:r>
        <w:rPr>
          <w:rFonts w:ascii="Arial" w:hAnsi="Arial" w:cs="Arial"/>
          <w:color w:val="000000"/>
          <w:sz w:val="17"/>
          <w:szCs w:val="17"/>
        </w:rPr>
        <w:t xml:space="preserve">A PCB as a design on a computer (left) and realized as a board assembly populated with components (right). The board is double sided, with through-hole plating, green solder resist, and white silkscreen printing. Both surface mount and through-hole components have been </w:t>
      </w:r>
      <w:proofErr w:type="spellStart"/>
      <w:r>
        <w:rPr>
          <w:rFonts w:ascii="Arial" w:hAnsi="Arial" w:cs="Arial"/>
          <w:color w:val="000000"/>
          <w:sz w:val="17"/>
          <w:szCs w:val="17"/>
        </w:rPr>
        <w:t>used.The</w:t>
      </w:r>
      <w:proofErr w:type="spellEnd"/>
      <w:r>
        <w:rPr>
          <w:rFonts w:ascii="Arial" w:hAnsi="Arial" w:cs="Arial"/>
          <w:color w:val="000000"/>
          <w:sz w:val="17"/>
          <w:szCs w:val="17"/>
        </w:rPr>
        <w:t xml:space="preserve"> Component Side of a PCB in a computer mouse; some examples for common components and their</w:t>
      </w:r>
      <w:r>
        <w:rPr>
          <w:rStyle w:val="apple-converted-space"/>
          <w:rFonts w:ascii="Arial" w:hAnsi="Arial" w:cs="Arial"/>
          <w:color w:val="000000"/>
          <w:sz w:val="17"/>
          <w:szCs w:val="17"/>
        </w:rPr>
        <w:t> </w:t>
      </w:r>
      <w:hyperlink r:id="rId12" w:anchor="Reference_designations" w:tooltip="Electronic symbols" w:history="1">
        <w:r>
          <w:rPr>
            <w:rStyle w:val="Hyperlink"/>
            <w:rFonts w:ascii="Arial" w:hAnsi="Arial" w:cs="Arial"/>
            <w:color w:val="0645AD"/>
            <w:sz w:val="17"/>
            <w:szCs w:val="17"/>
          </w:rPr>
          <w:t>reference designations</w:t>
        </w:r>
      </w:hyperlink>
      <w:r>
        <w:rPr>
          <w:rStyle w:val="apple-converted-space"/>
          <w:rFonts w:ascii="Arial" w:hAnsi="Arial" w:cs="Arial"/>
          <w:color w:val="000000"/>
          <w:sz w:val="17"/>
          <w:szCs w:val="17"/>
        </w:rPr>
        <w:t> </w:t>
      </w:r>
      <w:r>
        <w:rPr>
          <w:rFonts w:ascii="Arial" w:hAnsi="Arial" w:cs="Arial"/>
          <w:color w:val="000000"/>
          <w:sz w:val="17"/>
          <w:szCs w:val="17"/>
        </w:rPr>
        <w:t>on the silk screen.</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Conducting layers are typically made of thin copper foil. Insulating layers</w:t>
      </w:r>
      <w:r>
        <w:rPr>
          <w:rStyle w:val="apple-converted-space"/>
          <w:rFonts w:ascii="Arial" w:eastAsiaTheme="majorEastAsia" w:hAnsi="Arial" w:cs="Arial"/>
          <w:color w:val="000000"/>
          <w:sz w:val="20"/>
          <w:szCs w:val="20"/>
        </w:rPr>
        <w:t> </w:t>
      </w:r>
      <w:hyperlink r:id="rId13" w:history="1">
        <w:r>
          <w:rPr>
            <w:rStyle w:val="Hyperlink"/>
            <w:rFonts w:ascii="Arial" w:hAnsi="Arial" w:cs="Arial"/>
            <w:color w:val="0645AD"/>
            <w:sz w:val="20"/>
            <w:szCs w:val="20"/>
          </w:rPr>
          <w:t>dielectric</w:t>
        </w:r>
      </w:hyperlink>
      <w:r>
        <w:rPr>
          <w:rStyle w:val="apple-converted-space"/>
          <w:rFonts w:ascii="Arial" w:eastAsiaTheme="majorEastAsia" w:hAnsi="Arial" w:cs="Arial"/>
          <w:color w:val="000000"/>
          <w:sz w:val="20"/>
          <w:szCs w:val="20"/>
        </w:rPr>
        <w:t> </w:t>
      </w:r>
      <w:proofErr w:type="gramStart"/>
      <w:r>
        <w:rPr>
          <w:rFonts w:ascii="Arial" w:hAnsi="Arial" w:cs="Arial"/>
          <w:color w:val="000000"/>
          <w:sz w:val="20"/>
          <w:szCs w:val="20"/>
        </w:rPr>
        <w:t>are</w:t>
      </w:r>
      <w:proofErr w:type="gramEnd"/>
      <w:r>
        <w:rPr>
          <w:rFonts w:ascii="Arial" w:hAnsi="Arial" w:cs="Arial"/>
          <w:color w:val="000000"/>
          <w:sz w:val="20"/>
          <w:szCs w:val="20"/>
        </w:rPr>
        <w:t xml:space="preserve"> typically laminated together with</w:t>
      </w:r>
      <w:r>
        <w:rPr>
          <w:rStyle w:val="apple-converted-space"/>
          <w:rFonts w:ascii="Arial" w:eastAsiaTheme="majorEastAsia" w:hAnsi="Arial" w:cs="Arial"/>
          <w:color w:val="000000"/>
          <w:sz w:val="20"/>
          <w:szCs w:val="20"/>
        </w:rPr>
        <w:t> </w:t>
      </w:r>
      <w:hyperlink r:id="rId14" w:tooltip="Epoxy resin" w:history="1">
        <w:r>
          <w:rPr>
            <w:rStyle w:val="Hyperlink"/>
            <w:rFonts w:ascii="Arial" w:hAnsi="Arial" w:cs="Arial"/>
            <w:color w:val="0645AD"/>
            <w:sz w:val="20"/>
            <w:szCs w:val="20"/>
          </w:rPr>
          <w:t xml:space="preserve">epoxy </w:t>
        </w:r>
        <w:proofErr w:type="spellStart"/>
        <w:r>
          <w:rPr>
            <w:rStyle w:val="Hyperlink"/>
            <w:rFonts w:ascii="Arial" w:hAnsi="Arial" w:cs="Arial"/>
            <w:color w:val="0645AD"/>
            <w:sz w:val="20"/>
            <w:szCs w:val="20"/>
          </w:rPr>
          <w:t>resin</w:t>
        </w:r>
      </w:hyperlink>
      <w:hyperlink r:id="rId15" w:tooltip="Prepreg" w:history="1">
        <w:r>
          <w:rPr>
            <w:rStyle w:val="Hyperlink"/>
            <w:rFonts w:ascii="Arial" w:hAnsi="Arial" w:cs="Arial"/>
            <w:color w:val="0645AD"/>
            <w:sz w:val="20"/>
            <w:szCs w:val="20"/>
          </w:rPr>
          <w:t>prepreg</w:t>
        </w:r>
        <w:proofErr w:type="spellEnd"/>
      </w:hyperlink>
      <w:r>
        <w:rPr>
          <w:rFonts w:ascii="Arial" w:hAnsi="Arial" w:cs="Arial"/>
          <w:color w:val="000000"/>
          <w:sz w:val="20"/>
          <w:szCs w:val="20"/>
        </w:rPr>
        <w:t>. The board is typically coated with a solder mask that is green in color. Other colors that are normally available are blue, black, white and red. There are quite a few different dielectrics that can be chosen to provide different insulating values depending on the requirements of the circuit. Some of these dielectrics are</w:t>
      </w:r>
      <w:r>
        <w:rPr>
          <w:rStyle w:val="apple-converted-space"/>
          <w:rFonts w:ascii="Arial" w:eastAsiaTheme="majorEastAsia" w:hAnsi="Arial" w:cs="Arial"/>
          <w:color w:val="000000"/>
          <w:sz w:val="20"/>
          <w:szCs w:val="20"/>
        </w:rPr>
        <w:t> </w:t>
      </w:r>
      <w:proofErr w:type="spellStart"/>
      <w:r w:rsidR="000A4B97">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"http://en.wikipedia.org/wiki/Polytetrafluoroethylene" </w:instrText>
      </w:r>
      <w:r w:rsidR="000A4B97">
        <w:rPr>
          <w:rFonts w:ascii="Arial" w:hAnsi="Arial" w:cs="Arial"/>
          <w:color w:val="000000"/>
          <w:sz w:val="20"/>
          <w:szCs w:val="20"/>
        </w:rPr>
        <w:fldChar w:fldCharType="separate"/>
      </w:r>
      <w:r>
        <w:rPr>
          <w:rStyle w:val="Hyperlink"/>
          <w:rFonts w:ascii="Arial" w:hAnsi="Arial" w:cs="Arial"/>
          <w:color w:val="0645AD"/>
          <w:sz w:val="20"/>
          <w:szCs w:val="20"/>
        </w:rPr>
        <w:t>polytetrafluoroethylene</w:t>
      </w:r>
      <w:proofErr w:type="spellEnd"/>
      <w:r w:rsidR="000A4B97">
        <w:rPr>
          <w:rFonts w:ascii="Arial" w:hAnsi="Arial" w:cs="Arial"/>
          <w:color w:val="000000"/>
          <w:sz w:val="20"/>
          <w:szCs w:val="20"/>
        </w:rPr>
        <w:fldChar w:fldCharType="end"/>
      </w:r>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(Teflon), FR-4, FR-1, CEM-1 or CEM-3. Well known </w:t>
      </w:r>
      <w:proofErr w:type="spellStart"/>
      <w:r>
        <w:rPr>
          <w:rFonts w:ascii="Arial" w:hAnsi="Arial" w:cs="Arial"/>
          <w:color w:val="000000"/>
          <w:sz w:val="20"/>
          <w:szCs w:val="20"/>
        </w:rPr>
        <w:t>prepreg</w:t>
      </w:r>
      <w:proofErr w:type="spellEnd"/>
      <w:r>
        <w:rPr>
          <w:rFonts w:ascii="Arial" w:hAnsi="Arial" w:cs="Arial"/>
          <w:color w:val="000000"/>
          <w:sz w:val="20"/>
          <w:szCs w:val="20"/>
        </w:rPr>
        <w:t xml:space="preserve"> materials used in the PCB industry are</w:t>
      </w:r>
      <w:r>
        <w:rPr>
          <w:rStyle w:val="apple-converted-space"/>
          <w:rFonts w:ascii="Arial" w:eastAsiaTheme="majorEastAsia" w:hAnsi="Arial" w:cs="Arial"/>
          <w:color w:val="000000"/>
          <w:sz w:val="20"/>
          <w:szCs w:val="20"/>
        </w:rPr>
        <w:t> </w:t>
      </w:r>
      <w:hyperlink r:id="rId16" w:history="1">
        <w:r>
          <w:rPr>
            <w:rStyle w:val="Hyperlink"/>
            <w:rFonts w:ascii="Arial" w:hAnsi="Arial" w:cs="Arial"/>
            <w:color w:val="0645AD"/>
            <w:sz w:val="20"/>
            <w:szCs w:val="20"/>
          </w:rPr>
          <w:t>FR-2</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proofErr w:type="spellStart"/>
      <w:r>
        <w:rPr>
          <w:rFonts w:ascii="Arial" w:hAnsi="Arial" w:cs="Arial"/>
          <w:color w:val="000000"/>
          <w:sz w:val="20"/>
          <w:szCs w:val="20"/>
        </w:rPr>
        <w:t>Phenolic</w:t>
      </w:r>
      <w:proofErr w:type="spellEnd"/>
      <w:r>
        <w:rPr>
          <w:rFonts w:ascii="Arial" w:hAnsi="Arial" w:cs="Arial"/>
          <w:color w:val="000000"/>
          <w:sz w:val="20"/>
          <w:szCs w:val="20"/>
        </w:rPr>
        <w:t xml:space="preserve"> cotton paper), FR-3 (Cotton paper and epoxy),</w:t>
      </w:r>
      <w:r>
        <w:rPr>
          <w:rStyle w:val="apple-converted-space"/>
          <w:rFonts w:ascii="Arial" w:eastAsiaTheme="majorEastAsia" w:hAnsi="Arial" w:cs="Arial"/>
          <w:color w:val="000000"/>
          <w:sz w:val="20"/>
          <w:szCs w:val="20"/>
        </w:rPr>
        <w:t> </w:t>
      </w:r>
      <w:hyperlink r:id="rId17" w:history="1">
        <w:r>
          <w:rPr>
            <w:rStyle w:val="Hyperlink"/>
            <w:rFonts w:ascii="Arial" w:hAnsi="Arial" w:cs="Arial"/>
            <w:color w:val="0645AD"/>
            <w:sz w:val="20"/>
            <w:szCs w:val="20"/>
          </w:rPr>
          <w:t>FR-4</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(Woven glass and epoxy), FR-5 (Woven glass and epoxy), FR-6 (Matte glass and polyester), G-10 (Woven glass and epoxy), CEM-1 (Cotton paper and epoxy), CEM-2 (Cotton paper and epoxy), CEM-3 (Woven glass and epoxy), CEM-4 (Woven glass and epoxy), CEM-5 (Woven glass and polyester). Thermal expansion is an important consideration especially with BGA and naked die technologies, and glass fiber offers the best dimensional stability.</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FR-4 is by far the most common material used today. The board with copper on it is called "copper-clad laminate".</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 xml:space="preserve">Copper foil thickness can be specified in ounces per square foot or </w:t>
      </w:r>
      <w:proofErr w:type="spellStart"/>
      <w:r>
        <w:rPr>
          <w:rFonts w:ascii="Arial" w:hAnsi="Arial" w:cs="Arial"/>
          <w:color w:val="000000"/>
          <w:sz w:val="20"/>
          <w:szCs w:val="20"/>
        </w:rPr>
        <w:t>micrometres</w:t>
      </w:r>
      <w:proofErr w:type="spellEnd"/>
      <w:r>
        <w:rPr>
          <w:rFonts w:ascii="Arial" w:hAnsi="Arial" w:cs="Arial"/>
          <w:color w:val="000000"/>
          <w:sz w:val="20"/>
          <w:szCs w:val="20"/>
        </w:rPr>
        <w:t xml:space="preserve">. One ounce per square foot is 1.344 </w:t>
      </w:r>
      <w:proofErr w:type="spellStart"/>
      <w:r>
        <w:rPr>
          <w:rFonts w:ascii="Arial" w:hAnsi="Arial" w:cs="Arial"/>
          <w:color w:val="000000"/>
          <w:sz w:val="20"/>
          <w:szCs w:val="20"/>
        </w:rPr>
        <w:t>mils</w:t>
      </w:r>
      <w:proofErr w:type="spellEnd"/>
      <w:r>
        <w:rPr>
          <w:rFonts w:ascii="Arial" w:hAnsi="Arial" w:cs="Arial"/>
          <w:color w:val="000000"/>
          <w:sz w:val="20"/>
          <w:szCs w:val="20"/>
        </w:rPr>
        <w:t xml:space="preserve"> or 34 </w:t>
      </w:r>
      <w:proofErr w:type="spellStart"/>
      <w:r>
        <w:rPr>
          <w:rFonts w:ascii="Arial" w:hAnsi="Arial" w:cs="Arial"/>
          <w:color w:val="000000"/>
          <w:sz w:val="20"/>
          <w:szCs w:val="20"/>
        </w:rPr>
        <w:t>micrometres</w:t>
      </w:r>
      <w:proofErr w:type="spellEnd"/>
      <w:r>
        <w:rPr>
          <w:rFonts w:ascii="Arial" w:hAnsi="Arial" w:cs="Arial"/>
          <w:color w:val="000000"/>
          <w:sz w:val="20"/>
          <w:szCs w:val="20"/>
        </w:rPr>
        <w:t>.</w:t>
      </w:r>
    </w:p>
    <w:p w:rsidR="000B76B6" w:rsidRDefault="000B76B6" w:rsidP="000B76B6">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8" w:tooltip="Edit section: Patterning (etching)"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Patterning (etching)</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The vast majority of printed circuit boards are made by bonding a layer of copper over the entire substrate, sometimes on both sides, (creating a "blank PCB") then removing unwanted copper after applying a temporary mask (e.g. by etching), leaving only the desired copper traces. A few PCBs are made by</w:t>
      </w:r>
      <w:r>
        <w:rPr>
          <w:rStyle w:val="apple-converted-space"/>
          <w:rFonts w:ascii="Arial" w:eastAsiaTheme="majorEastAsia" w:hAnsi="Arial" w:cs="Arial"/>
          <w:color w:val="000000"/>
          <w:sz w:val="20"/>
          <w:szCs w:val="20"/>
        </w:rPr>
        <w:t> </w:t>
      </w:r>
      <w:r>
        <w:rPr>
          <w:rFonts w:ascii="Arial" w:hAnsi="Arial" w:cs="Arial"/>
          <w:i/>
          <w:iCs/>
          <w:color w:val="000000"/>
          <w:sz w:val="20"/>
          <w:szCs w:val="20"/>
        </w:rPr>
        <w:t>adding</w:t>
      </w:r>
      <w:r>
        <w:rPr>
          <w:rStyle w:val="apple-converted-space"/>
          <w:rFonts w:ascii="Arial" w:eastAsiaTheme="majorEastAsia" w:hAnsi="Arial" w:cs="Arial"/>
          <w:color w:val="000000"/>
          <w:sz w:val="20"/>
          <w:szCs w:val="20"/>
        </w:rPr>
        <w:t> </w:t>
      </w:r>
      <w:r>
        <w:rPr>
          <w:rFonts w:ascii="Arial" w:hAnsi="Arial" w:cs="Arial"/>
          <w:color w:val="000000"/>
          <w:sz w:val="20"/>
          <w:szCs w:val="20"/>
        </w:rPr>
        <w:t>traces to the bare substrate (or a substrate with a very thin layer of copper) usually by a complex process of multiple</w:t>
      </w:r>
      <w:r>
        <w:rPr>
          <w:rStyle w:val="apple-converted-space"/>
          <w:rFonts w:ascii="Arial" w:eastAsiaTheme="majorEastAsia" w:hAnsi="Arial" w:cs="Arial"/>
          <w:color w:val="000000"/>
          <w:sz w:val="20"/>
          <w:szCs w:val="20"/>
        </w:rPr>
        <w:t> </w:t>
      </w:r>
      <w:hyperlink r:id="rId19" w:history="1">
        <w:r>
          <w:rPr>
            <w:rStyle w:val="Hyperlink"/>
            <w:rFonts w:ascii="Arial" w:hAnsi="Arial" w:cs="Arial"/>
            <w:color w:val="0645AD"/>
            <w:sz w:val="20"/>
            <w:szCs w:val="20"/>
          </w:rPr>
          <w:t>electroplating</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steps. The PCB manufacturing method primarily depends on whether it is for production volume or sample/prototype quantities.</w:t>
      </w:r>
    </w:p>
    <w:p w:rsidR="000B76B6" w:rsidRDefault="000B76B6" w:rsidP="000B76B6">
      <w:pPr>
        <w:pStyle w:val="Heading4"/>
        <w:spacing w:before="0" w:after="72" w:line="285" w:lineRule="atLeast"/>
        <w:rPr>
          <w:rFonts w:ascii="Arial" w:hAnsi="Arial" w:cs="Arial"/>
          <w:color w:val="000000"/>
          <w:sz w:val="23"/>
          <w:szCs w:val="23"/>
        </w:rPr>
      </w:pPr>
      <w:r>
        <w:rPr>
          <w:rStyle w:val="editsection"/>
          <w:rFonts w:ascii="Arial" w:hAnsi="Arial" w:cs="Arial"/>
          <w:b w:val="0"/>
          <w:bCs w:val="0"/>
          <w:color w:val="000000"/>
          <w:sz w:val="20"/>
          <w:szCs w:val="20"/>
        </w:rPr>
        <w:t>[</w:t>
      </w:r>
      <w:hyperlink r:id="rId20" w:tooltip="Edit section: Commercial (production quantities, usually PTH)"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3"/>
          <w:szCs w:val="23"/>
        </w:rPr>
        <w:t>Commercial (production quantities, usually PTH)</w:t>
      </w:r>
    </w:p>
    <w:p w:rsidR="000B76B6" w:rsidRDefault="000A4B97" w:rsidP="000B76B6">
      <w:pPr>
        <w:numPr>
          <w:ilvl w:val="0"/>
          <w:numId w:val="1"/>
        </w:numPr>
        <w:spacing w:before="100" w:beforeAutospacing="1" w:after="24" w:line="360" w:lineRule="atLeast"/>
        <w:ind w:left="360"/>
        <w:rPr>
          <w:rFonts w:ascii="Arial" w:hAnsi="Arial" w:cs="Arial"/>
          <w:color w:val="000000"/>
          <w:sz w:val="20"/>
          <w:szCs w:val="20"/>
        </w:rPr>
      </w:pPr>
      <w:hyperlink r:id="rId21" w:tooltip="Silk screen" w:history="1">
        <w:proofErr w:type="gramStart"/>
        <w:r w:rsidR="000B76B6">
          <w:rPr>
            <w:rStyle w:val="Hyperlink"/>
            <w:rFonts w:ascii="Arial" w:hAnsi="Arial" w:cs="Arial"/>
            <w:color w:val="0645AD"/>
            <w:sz w:val="20"/>
            <w:szCs w:val="20"/>
          </w:rPr>
          <w:t>silk</w:t>
        </w:r>
        <w:proofErr w:type="gramEnd"/>
        <w:r w:rsidR="000B76B6">
          <w:rPr>
            <w:rStyle w:val="Hyperlink"/>
            <w:rFonts w:ascii="Arial" w:hAnsi="Arial" w:cs="Arial"/>
            <w:color w:val="0645AD"/>
            <w:sz w:val="20"/>
            <w:szCs w:val="20"/>
          </w:rPr>
          <w:t xml:space="preserve"> screen printing</w:t>
        </w:r>
      </w:hyperlink>
      <w:r w:rsidR="000B76B6">
        <w:rPr>
          <w:rStyle w:val="apple-converted-space"/>
          <w:rFonts w:ascii="Arial" w:hAnsi="Arial" w:cs="Arial"/>
          <w:color w:val="000000"/>
          <w:sz w:val="20"/>
          <w:szCs w:val="20"/>
        </w:rPr>
        <w:t> </w:t>
      </w:r>
      <w:r w:rsidR="000B76B6">
        <w:rPr>
          <w:rFonts w:ascii="Arial" w:hAnsi="Arial" w:cs="Arial"/>
          <w:color w:val="000000"/>
          <w:sz w:val="20"/>
          <w:szCs w:val="20"/>
        </w:rPr>
        <w:t>-the main commercial method.</w:t>
      </w:r>
    </w:p>
    <w:p w:rsidR="000B76B6" w:rsidRDefault="000B76B6" w:rsidP="000B76B6">
      <w:pPr>
        <w:numPr>
          <w:ilvl w:val="0"/>
          <w:numId w:val="1"/>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 xml:space="preserve">Photographic methods. Used when fine </w:t>
      </w:r>
      <w:proofErr w:type="spellStart"/>
      <w:r>
        <w:rPr>
          <w:rFonts w:ascii="Arial" w:hAnsi="Arial" w:cs="Arial"/>
          <w:color w:val="000000"/>
          <w:sz w:val="20"/>
          <w:szCs w:val="20"/>
        </w:rPr>
        <w:t>linewidths</w:t>
      </w:r>
      <w:proofErr w:type="spellEnd"/>
      <w:r>
        <w:rPr>
          <w:rFonts w:ascii="Arial" w:hAnsi="Arial" w:cs="Arial"/>
          <w:color w:val="000000"/>
          <w:sz w:val="20"/>
          <w:szCs w:val="20"/>
        </w:rPr>
        <w:t xml:space="preserve"> are required.</w:t>
      </w:r>
    </w:p>
    <w:p w:rsidR="000B76B6" w:rsidRDefault="000B76B6" w:rsidP="000B76B6">
      <w:pPr>
        <w:pStyle w:val="Heading4"/>
        <w:spacing w:before="0" w:after="72" w:line="285" w:lineRule="atLeast"/>
        <w:rPr>
          <w:rFonts w:ascii="Arial" w:hAnsi="Arial" w:cs="Arial"/>
          <w:color w:val="000000"/>
          <w:sz w:val="23"/>
          <w:szCs w:val="23"/>
        </w:rPr>
      </w:pPr>
      <w:r>
        <w:rPr>
          <w:rStyle w:val="editsection"/>
          <w:rFonts w:ascii="Arial" w:hAnsi="Arial" w:cs="Arial"/>
          <w:b w:val="0"/>
          <w:bCs w:val="0"/>
          <w:color w:val="000000"/>
          <w:sz w:val="20"/>
          <w:szCs w:val="20"/>
        </w:rPr>
        <w:t>[</w:t>
      </w:r>
      <w:hyperlink r:id="rId22" w:tooltip="Edit section: Hobbyist/prototype (small quantities, usually not PTH)"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3"/>
          <w:szCs w:val="23"/>
        </w:rPr>
        <w:t>Hobbyist/prototype (small quantities, usually not PTH)</w:t>
      </w:r>
    </w:p>
    <w:p w:rsidR="000B76B6" w:rsidRDefault="000B76B6" w:rsidP="000B76B6">
      <w:pPr>
        <w:numPr>
          <w:ilvl w:val="0"/>
          <w:numId w:val="2"/>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Laser-printed resist: Laser-print onto paper (or wax paper), heat-transfer with an iron or modified laminator onto bare laminate, then etch.</w:t>
      </w:r>
    </w:p>
    <w:p w:rsidR="000B76B6" w:rsidRDefault="000B76B6" w:rsidP="000B76B6">
      <w:pPr>
        <w:numPr>
          <w:ilvl w:val="0"/>
          <w:numId w:val="2"/>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 xml:space="preserve">Print onto transparent film and use as </w:t>
      </w:r>
      <w:proofErr w:type="spellStart"/>
      <w:r>
        <w:rPr>
          <w:rFonts w:ascii="Arial" w:hAnsi="Arial" w:cs="Arial"/>
          <w:color w:val="000000"/>
          <w:sz w:val="20"/>
          <w:szCs w:val="20"/>
        </w:rPr>
        <w:t>photomask</w:t>
      </w:r>
      <w:proofErr w:type="spellEnd"/>
      <w:r>
        <w:rPr>
          <w:rFonts w:ascii="Arial" w:hAnsi="Arial" w:cs="Arial"/>
          <w:color w:val="000000"/>
          <w:sz w:val="20"/>
          <w:szCs w:val="20"/>
        </w:rPr>
        <w:t xml:space="preserve"> along with photo-sensitized boards. (</w:t>
      </w:r>
      <w:proofErr w:type="gramStart"/>
      <w:r>
        <w:rPr>
          <w:rFonts w:ascii="Arial" w:hAnsi="Arial" w:cs="Arial"/>
          <w:color w:val="000000"/>
          <w:sz w:val="20"/>
          <w:szCs w:val="20"/>
        </w:rPr>
        <w:t>i.e</w:t>
      </w:r>
      <w:proofErr w:type="gramEnd"/>
      <w:r>
        <w:rPr>
          <w:rFonts w:ascii="Arial" w:hAnsi="Arial" w:cs="Arial"/>
          <w:color w:val="000000"/>
          <w:sz w:val="20"/>
          <w:szCs w:val="20"/>
        </w:rPr>
        <w:t xml:space="preserve">. pre-sensitized boards), Then etch. (Alternatively, use a film </w:t>
      </w:r>
      <w:proofErr w:type="spellStart"/>
      <w:r>
        <w:rPr>
          <w:rFonts w:ascii="Arial" w:hAnsi="Arial" w:cs="Arial"/>
          <w:color w:val="000000"/>
          <w:sz w:val="20"/>
          <w:szCs w:val="20"/>
        </w:rPr>
        <w:t>photoplotter</w:t>
      </w:r>
      <w:proofErr w:type="spellEnd"/>
      <w:r>
        <w:rPr>
          <w:rFonts w:ascii="Arial" w:hAnsi="Arial" w:cs="Arial"/>
          <w:color w:val="000000"/>
          <w:sz w:val="20"/>
          <w:szCs w:val="20"/>
        </w:rPr>
        <w:t>).</w:t>
      </w:r>
    </w:p>
    <w:p w:rsidR="000B76B6" w:rsidRDefault="000B76B6" w:rsidP="000B76B6">
      <w:pPr>
        <w:numPr>
          <w:ilvl w:val="0"/>
          <w:numId w:val="2"/>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Laser resist ablation: Spray black paint onto copper clad laminate, place into CNC laser plotter. The laser raster-scans the PCB and ablates (vaporizes) the paint where no resist is wanted. Etch. (Note: laser copper ablation is rarely used and is considered experimental.)</w:t>
      </w:r>
    </w:p>
    <w:p w:rsidR="000B76B6" w:rsidRDefault="000B76B6" w:rsidP="000B76B6">
      <w:pPr>
        <w:numPr>
          <w:ilvl w:val="0"/>
          <w:numId w:val="2"/>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Use a CNC-mill with a spade-shaped (i.e. 45-degree) cutter or miniature end-mill to route away the undesired copper, leaving only the traces.</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There are three common "subtractive" methods (methods that remove copper) used for the production of printed circuit boards:</w:t>
      </w:r>
    </w:p>
    <w:p w:rsidR="000B76B6" w:rsidRDefault="000A4B97" w:rsidP="000B76B6">
      <w:pPr>
        <w:numPr>
          <w:ilvl w:val="0"/>
          <w:numId w:val="3"/>
        </w:numPr>
        <w:spacing w:before="100" w:beforeAutospacing="1" w:after="24" w:line="360" w:lineRule="atLeast"/>
        <w:ind w:left="768"/>
        <w:rPr>
          <w:rFonts w:ascii="Arial" w:hAnsi="Arial" w:cs="Arial"/>
          <w:color w:val="000000"/>
          <w:sz w:val="20"/>
          <w:szCs w:val="20"/>
        </w:rPr>
      </w:pPr>
      <w:hyperlink r:id="rId23" w:tooltip="Silk screen" w:history="1">
        <w:r w:rsidR="000B76B6">
          <w:rPr>
            <w:rStyle w:val="Hyperlink"/>
            <w:rFonts w:ascii="Arial" w:hAnsi="Arial" w:cs="Arial"/>
            <w:b/>
            <w:bCs/>
            <w:color w:val="0645AD"/>
            <w:sz w:val="20"/>
            <w:szCs w:val="20"/>
          </w:rPr>
          <w:t>Silk screen printing</w:t>
        </w:r>
      </w:hyperlink>
      <w:r w:rsidR="000B76B6">
        <w:rPr>
          <w:rStyle w:val="apple-converted-space"/>
          <w:rFonts w:ascii="Arial" w:hAnsi="Arial" w:cs="Arial"/>
          <w:color w:val="000000"/>
          <w:sz w:val="20"/>
          <w:szCs w:val="20"/>
        </w:rPr>
        <w:t> </w:t>
      </w:r>
      <w:r w:rsidR="000B76B6">
        <w:rPr>
          <w:rFonts w:ascii="Arial" w:hAnsi="Arial" w:cs="Arial"/>
          <w:color w:val="000000"/>
          <w:sz w:val="20"/>
          <w:szCs w:val="20"/>
        </w:rPr>
        <w:t>uses etch-resistant inks to protect the copper foil. Subsequent etching removes the unwanted copper. Alternatively, the ink may be conductive, printed on a blank (non-conductive) board. The latter technique is also used in the manufacture of</w:t>
      </w:r>
      <w:r w:rsidR="000B76B6">
        <w:rPr>
          <w:rStyle w:val="apple-converted-space"/>
          <w:rFonts w:ascii="Arial" w:hAnsi="Arial" w:cs="Arial"/>
          <w:color w:val="000000"/>
          <w:sz w:val="20"/>
          <w:szCs w:val="20"/>
        </w:rPr>
        <w:t> </w:t>
      </w:r>
      <w:hyperlink r:id="rId24" w:tooltip="Hybrid circuit" w:history="1">
        <w:r w:rsidR="000B76B6">
          <w:rPr>
            <w:rStyle w:val="Hyperlink"/>
            <w:rFonts w:ascii="Arial" w:hAnsi="Arial" w:cs="Arial"/>
            <w:color w:val="0645AD"/>
            <w:sz w:val="20"/>
            <w:szCs w:val="20"/>
          </w:rPr>
          <w:t>hybrid circuits</w:t>
        </w:r>
      </w:hyperlink>
      <w:r w:rsidR="000B76B6">
        <w:rPr>
          <w:rFonts w:ascii="Arial" w:hAnsi="Arial" w:cs="Arial"/>
          <w:color w:val="000000"/>
          <w:sz w:val="20"/>
          <w:szCs w:val="20"/>
        </w:rPr>
        <w:t>.</w:t>
      </w:r>
    </w:p>
    <w:p w:rsidR="000B76B6" w:rsidRDefault="000A4B97" w:rsidP="000B76B6">
      <w:pPr>
        <w:numPr>
          <w:ilvl w:val="0"/>
          <w:numId w:val="3"/>
        </w:numPr>
        <w:spacing w:before="100" w:beforeAutospacing="1" w:after="24" w:line="360" w:lineRule="atLeast"/>
        <w:ind w:left="768"/>
        <w:rPr>
          <w:rFonts w:ascii="Arial" w:hAnsi="Arial" w:cs="Arial"/>
          <w:color w:val="000000"/>
          <w:sz w:val="20"/>
          <w:szCs w:val="20"/>
        </w:rPr>
      </w:pPr>
      <w:hyperlink r:id="rId25" w:history="1">
        <w:r w:rsidR="000B76B6">
          <w:rPr>
            <w:rStyle w:val="Hyperlink"/>
            <w:rFonts w:ascii="Arial" w:hAnsi="Arial" w:cs="Arial"/>
            <w:b/>
            <w:bCs/>
            <w:color w:val="0645AD"/>
            <w:sz w:val="20"/>
            <w:szCs w:val="20"/>
          </w:rPr>
          <w:t>Photoengraving</w:t>
        </w:r>
      </w:hyperlink>
      <w:r w:rsidR="000B76B6">
        <w:rPr>
          <w:rStyle w:val="apple-converted-space"/>
          <w:rFonts w:ascii="Arial" w:hAnsi="Arial" w:cs="Arial"/>
          <w:color w:val="000000"/>
          <w:sz w:val="20"/>
          <w:szCs w:val="20"/>
        </w:rPr>
        <w:t> </w:t>
      </w:r>
      <w:r w:rsidR="000B76B6">
        <w:rPr>
          <w:rFonts w:ascii="Arial" w:hAnsi="Arial" w:cs="Arial"/>
          <w:color w:val="000000"/>
          <w:sz w:val="20"/>
          <w:szCs w:val="20"/>
        </w:rPr>
        <w:t xml:space="preserve">uses a </w:t>
      </w:r>
      <w:proofErr w:type="spellStart"/>
      <w:r w:rsidR="000B76B6">
        <w:rPr>
          <w:rFonts w:ascii="Arial" w:hAnsi="Arial" w:cs="Arial"/>
          <w:color w:val="000000"/>
          <w:sz w:val="20"/>
          <w:szCs w:val="20"/>
        </w:rPr>
        <w:t>photomask</w:t>
      </w:r>
      <w:proofErr w:type="spellEnd"/>
      <w:r w:rsidR="000B76B6">
        <w:rPr>
          <w:rFonts w:ascii="Arial" w:hAnsi="Arial" w:cs="Arial"/>
          <w:color w:val="000000"/>
          <w:sz w:val="20"/>
          <w:szCs w:val="20"/>
        </w:rPr>
        <w:t xml:space="preserve"> and developer to selectively remove a</w:t>
      </w:r>
      <w:r w:rsidR="000B76B6">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sidR="000B76B6">
        <w:rPr>
          <w:rFonts w:ascii="Arial" w:hAnsi="Arial" w:cs="Arial"/>
          <w:color w:val="000000"/>
          <w:sz w:val="20"/>
          <w:szCs w:val="20"/>
        </w:rPr>
        <w:instrText xml:space="preserve"> HYPERLINK "http://en.wikipedia.org/wiki/Photoresist" </w:instrText>
      </w:r>
      <w:r>
        <w:rPr>
          <w:rFonts w:ascii="Arial" w:hAnsi="Arial" w:cs="Arial"/>
          <w:color w:val="000000"/>
          <w:sz w:val="20"/>
          <w:szCs w:val="20"/>
        </w:rPr>
        <w:fldChar w:fldCharType="separate"/>
      </w:r>
      <w:r w:rsidR="000B76B6">
        <w:rPr>
          <w:rStyle w:val="Hyperlink"/>
          <w:rFonts w:ascii="Arial" w:hAnsi="Arial" w:cs="Arial"/>
          <w:color w:val="0645AD"/>
          <w:sz w:val="20"/>
          <w:szCs w:val="20"/>
        </w:rPr>
        <w:t>photoresist</w:t>
      </w:r>
      <w:proofErr w:type="spellEnd"/>
      <w:r>
        <w:rPr>
          <w:rFonts w:ascii="Arial" w:hAnsi="Arial" w:cs="Arial"/>
          <w:color w:val="000000"/>
          <w:sz w:val="20"/>
          <w:szCs w:val="20"/>
        </w:rPr>
        <w:fldChar w:fldCharType="end"/>
      </w:r>
      <w:r w:rsidR="000B76B6">
        <w:rPr>
          <w:rStyle w:val="apple-converted-space"/>
          <w:rFonts w:ascii="Arial" w:hAnsi="Arial" w:cs="Arial"/>
          <w:color w:val="000000"/>
          <w:sz w:val="20"/>
          <w:szCs w:val="20"/>
        </w:rPr>
        <w:t> </w:t>
      </w:r>
      <w:r w:rsidR="000B76B6">
        <w:rPr>
          <w:rFonts w:ascii="Arial" w:hAnsi="Arial" w:cs="Arial"/>
          <w:color w:val="000000"/>
          <w:sz w:val="20"/>
          <w:szCs w:val="20"/>
        </w:rPr>
        <w:t xml:space="preserve">coating. The remaining </w:t>
      </w:r>
      <w:proofErr w:type="spellStart"/>
      <w:r w:rsidR="000B76B6">
        <w:rPr>
          <w:rFonts w:ascii="Arial" w:hAnsi="Arial" w:cs="Arial"/>
          <w:color w:val="000000"/>
          <w:sz w:val="20"/>
          <w:szCs w:val="20"/>
        </w:rPr>
        <w:t>photoresist</w:t>
      </w:r>
      <w:proofErr w:type="spellEnd"/>
      <w:r w:rsidR="000B76B6">
        <w:rPr>
          <w:rFonts w:ascii="Arial" w:hAnsi="Arial" w:cs="Arial"/>
          <w:color w:val="000000"/>
          <w:sz w:val="20"/>
          <w:szCs w:val="20"/>
        </w:rPr>
        <w:t xml:space="preserve"> protects the copper foil. Subsequent etching removes the unwanted copper. The </w:t>
      </w:r>
      <w:proofErr w:type="spellStart"/>
      <w:r w:rsidR="000B76B6">
        <w:rPr>
          <w:rFonts w:ascii="Arial" w:hAnsi="Arial" w:cs="Arial"/>
          <w:color w:val="000000"/>
          <w:sz w:val="20"/>
          <w:szCs w:val="20"/>
        </w:rPr>
        <w:t>photomask</w:t>
      </w:r>
      <w:proofErr w:type="spellEnd"/>
      <w:r w:rsidR="000B76B6">
        <w:rPr>
          <w:rFonts w:ascii="Arial" w:hAnsi="Arial" w:cs="Arial"/>
          <w:color w:val="000000"/>
          <w:sz w:val="20"/>
          <w:szCs w:val="20"/>
        </w:rPr>
        <w:t xml:space="preserve"> is usually prepared with a</w:t>
      </w:r>
      <w:r w:rsidR="000B76B6">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sidR="000B76B6">
        <w:rPr>
          <w:rFonts w:ascii="Arial" w:hAnsi="Arial" w:cs="Arial"/>
          <w:color w:val="000000"/>
          <w:sz w:val="20"/>
          <w:szCs w:val="20"/>
        </w:rPr>
        <w:instrText xml:space="preserve"> HYPERLINK "http://en.wikipedia.org/wiki/Photoplotter" </w:instrText>
      </w:r>
      <w:r>
        <w:rPr>
          <w:rFonts w:ascii="Arial" w:hAnsi="Arial" w:cs="Arial"/>
          <w:color w:val="000000"/>
          <w:sz w:val="20"/>
          <w:szCs w:val="20"/>
        </w:rPr>
        <w:fldChar w:fldCharType="separate"/>
      </w:r>
      <w:r w:rsidR="000B76B6">
        <w:rPr>
          <w:rStyle w:val="Hyperlink"/>
          <w:rFonts w:ascii="Arial" w:hAnsi="Arial" w:cs="Arial"/>
          <w:color w:val="0645AD"/>
          <w:sz w:val="20"/>
          <w:szCs w:val="20"/>
        </w:rPr>
        <w:t>photoplotter</w:t>
      </w:r>
      <w:proofErr w:type="spellEnd"/>
      <w:r>
        <w:rPr>
          <w:rFonts w:ascii="Arial" w:hAnsi="Arial" w:cs="Arial"/>
          <w:color w:val="000000"/>
          <w:sz w:val="20"/>
          <w:szCs w:val="20"/>
        </w:rPr>
        <w:fldChar w:fldCharType="end"/>
      </w:r>
      <w:r w:rsidR="000B76B6">
        <w:rPr>
          <w:rStyle w:val="apple-converted-space"/>
          <w:rFonts w:ascii="Arial" w:hAnsi="Arial" w:cs="Arial"/>
          <w:color w:val="000000"/>
          <w:sz w:val="20"/>
          <w:szCs w:val="20"/>
        </w:rPr>
        <w:t> </w:t>
      </w:r>
      <w:r w:rsidR="000B76B6">
        <w:rPr>
          <w:rFonts w:ascii="Arial" w:hAnsi="Arial" w:cs="Arial"/>
          <w:color w:val="000000"/>
          <w:sz w:val="20"/>
          <w:szCs w:val="20"/>
        </w:rPr>
        <w:t>from data produced by a technician using CAM, or</w:t>
      </w:r>
      <w:r w:rsidR="000B76B6">
        <w:rPr>
          <w:rStyle w:val="apple-converted-space"/>
          <w:rFonts w:ascii="Arial" w:hAnsi="Arial" w:cs="Arial"/>
          <w:color w:val="000000"/>
          <w:sz w:val="20"/>
          <w:szCs w:val="20"/>
        </w:rPr>
        <w:t> </w:t>
      </w:r>
      <w:hyperlink r:id="rId26" w:history="1">
        <w:r w:rsidR="000B76B6">
          <w:rPr>
            <w:rStyle w:val="Hyperlink"/>
            <w:rFonts w:ascii="Arial" w:hAnsi="Arial" w:cs="Arial"/>
            <w:color w:val="0645AD"/>
            <w:sz w:val="20"/>
            <w:szCs w:val="20"/>
          </w:rPr>
          <w:t>computer-aided manufacturing</w:t>
        </w:r>
      </w:hyperlink>
      <w:r w:rsidR="000B76B6">
        <w:rPr>
          <w:rStyle w:val="apple-converted-space"/>
          <w:rFonts w:ascii="Arial" w:hAnsi="Arial" w:cs="Arial"/>
          <w:color w:val="000000"/>
          <w:sz w:val="20"/>
          <w:szCs w:val="20"/>
        </w:rPr>
        <w:t> </w:t>
      </w:r>
      <w:r w:rsidR="000B76B6">
        <w:rPr>
          <w:rFonts w:ascii="Arial" w:hAnsi="Arial" w:cs="Arial"/>
          <w:color w:val="000000"/>
          <w:sz w:val="20"/>
          <w:szCs w:val="20"/>
        </w:rPr>
        <w:t xml:space="preserve">software. Laser-printed transparencies </w:t>
      </w:r>
      <w:r w:rsidR="000B76B6">
        <w:rPr>
          <w:rFonts w:ascii="Arial" w:hAnsi="Arial" w:cs="Arial"/>
          <w:color w:val="000000"/>
          <w:sz w:val="20"/>
          <w:szCs w:val="20"/>
        </w:rPr>
        <w:lastRenderedPageBreak/>
        <w:t>are typically employed for</w:t>
      </w:r>
      <w:r w:rsidR="000B76B6">
        <w:rPr>
          <w:rStyle w:val="apple-converted-space"/>
          <w:rFonts w:ascii="Arial" w:hAnsi="Arial" w:cs="Arial"/>
          <w:color w:val="000000"/>
          <w:sz w:val="20"/>
          <w:szCs w:val="20"/>
        </w:rPr>
        <w:t> </w:t>
      </w:r>
      <w:proofErr w:type="spellStart"/>
      <w:r w:rsidR="000B76B6">
        <w:rPr>
          <w:rFonts w:ascii="Arial" w:hAnsi="Arial" w:cs="Arial"/>
          <w:i/>
          <w:iCs/>
          <w:color w:val="000000"/>
          <w:sz w:val="20"/>
          <w:szCs w:val="20"/>
        </w:rPr>
        <w:t>phototools</w:t>
      </w:r>
      <w:proofErr w:type="spellEnd"/>
      <w:r w:rsidR="000B76B6">
        <w:rPr>
          <w:rFonts w:ascii="Arial" w:hAnsi="Arial" w:cs="Arial"/>
          <w:color w:val="000000"/>
          <w:sz w:val="20"/>
          <w:szCs w:val="20"/>
        </w:rPr>
        <w:t xml:space="preserve">; however, direct laser imaging techniques are being employed to replace </w:t>
      </w:r>
      <w:proofErr w:type="spellStart"/>
      <w:r w:rsidR="000B76B6">
        <w:rPr>
          <w:rFonts w:ascii="Arial" w:hAnsi="Arial" w:cs="Arial"/>
          <w:color w:val="000000"/>
          <w:sz w:val="20"/>
          <w:szCs w:val="20"/>
        </w:rPr>
        <w:t>phototools</w:t>
      </w:r>
      <w:proofErr w:type="spellEnd"/>
      <w:r w:rsidR="000B76B6">
        <w:rPr>
          <w:rFonts w:ascii="Arial" w:hAnsi="Arial" w:cs="Arial"/>
          <w:color w:val="000000"/>
          <w:sz w:val="20"/>
          <w:szCs w:val="20"/>
        </w:rPr>
        <w:t xml:space="preserve"> for high-resolution requirements.</w:t>
      </w:r>
    </w:p>
    <w:p w:rsidR="000B76B6" w:rsidRDefault="000A4B97" w:rsidP="000B76B6">
      <w:pPr>
        <w:numPr>
          <w:ilvl w:val="0"/>
          <w:numId w:val="3"/>
        </w:numPr>
        <w:spacing w:before="100" w:beforeAutospacing="1" w:after="24" w:line="360" w:lineRule="atLeast"/>
        <w:ind w:left="768"/>
        <w:rPr>
          <w:rFonts w:ascii="Arial" w:hAnsi="Arial" w:cs="Arial"/>
          <w:color w:val="000000"/>
          <w:sz w:val="20"/>
          <w:szCs w:val="20"/>
        </w:rPr>
      </w:pPr>
      <w:hyperlink r:id="rId27" w:tooltip="PCB Milling" w:history="1">
        <w:r w:rsidR="000B76B6">
          <w:rPr>
            <w:rStyle w:val="Hyperlink"/>
            <w:rFonts w:ascii="Arial" w:hAnsi="Arial" w:cs="Arial"/>
            <w:b/>
            <w:bCs/>
            <w:color w:val="0645AD"/>
            <w:sz w:val="20"/>
            <w:szCs w:val="20"/>
          </w:rPr>
          <w:t>PCB milling</w:t>
        </w:r>
      </w:hyperlink>
      <w:r w:rsidR="000B76B6">
        <w:rPr>
          <w:rStyle w:val="apple-converted-space"/>
          <w:rFonts w:ascii="Arial" w:hAnsi="Arial" w:cs="Arial"/>
          <w:color w:val="000000"/>
          <w:sz w:val="20"/>
          <w:szCs w:val="20"/>
        </w:rPr>
        <w:t> </w:t>
      </w:r>
      <w:r w:rsidR="000B76B6">
        <w:rPr>
          <w:rFonts w:ascii="Arial" w:hAnsi="Arial" w:cs="Arial"/>
          <w:color w:val="000000"/>
          <w:sz w:val="20"/>
          <w:szCs w:val="20"/>
        </w:rPr>
        <w:t xml:space="preserve">uses a two or three-axis mechanical milling system to mill away the copper foil from the substrate. A PCB milling machine (referred to as a 'PCB </w:t>
      </w:r>
      <w:proofErr w:type="spellStart"/>
      <w:r w:rsidR="000B76B6">
        <w:rPr>
          <w:rFonts w:ascii="Arial" w:hAnsi="Arial" w:cs="Arial"/>
          <w:color w:val="000000"/>
          <w:sz w:val="20"/>
          <w:szCs w:val="20"/>
        </w:rPr>
        <w:t>Prototyper</w:t>
      </w:r>
      <w:proofErr w:type="spellEnd"/>
      <w:r w:rsidR="000B76B6">
        <w:rPr>
          <w:rFonts w:ascii="Arial" w:hAnsi="Arial" w:cs="Arial"/>
          <w:color w:val="000000"/>
          <w:sz w:val="20"/>
          <w:szCs w:val="20"/>
        </w:rPr>
        <w:t>') operates in a similar way to a</w:t>
      </w:r>
      <w:r w:rsidR="000B76B6">
        <w:rPr>
          <w:rStyle w:val="apple-converted-space"/>
          <w:rFonts w:ascii="Arial" w:hAnsi="Arial" w:cs="Arial"/>
          <w:color w:val="000000"/>
          <w:sz w:val="20"/>
          <w:szCs w:val="20"/>
        </w:rPr>
        <w:t> </w:t>
      </w:r>
      <w:hyperlink r:id="rId28" w:history="1">
        <w:r w:rsidR="000B76B6">
          <w:rPr>
            <w:rStyle w:val="Hyperlink"/>
            <w:rFonts w:ascii="Arial" w:hAnsi="Arial" w:cs="Arial"/>
            <w:color w:val="0645AD"/>
            <w:sz w:val="20"/>
            <w:szCs w:val="20"/>
          </w:rPr>
          <w:t>plotter</w:t>
        </w:r>
      </w:hyperlink>
      <w:r w:rsidR="000B76B6">
        <w:rPr>
          <w:rFonts w:ascii="Arial" w:hAnsi="Arial" w:cs="Arial"/>
          <w:color w:val="000000"/>
          <w:sz w:val="20"/>
          <w:szCs w:val="20"/>
        </w:rPr>
        <w:t xml:space="preserve">, receiving commands from the host software that control the position of the milling head in the x, y, and (if relevant) z axis. Data to drive the </w:t>
      </w:r>
      <w:proofErr w:type="spellStart"/>
      <w:r w:rsidR="000B76B6">
        <w:rPr>
          <w:rFonts w:ascii="Arial" w:hAnsi="Arial" w:cs="Arial"/>
          <w:color w:val="000000"/>
          <w:sz w:val="20"/>
          <w:szCs w:val="20"/>
        </w:rPr>
        <w:t>Prototyper</w:t>
      </w:r>
      <w:proofErr w:type="spellEnd"/>
      <w:r w:rsidR="000B76B6">
        <w:rPr>
          <w:rFonts w:ascii="Arial" w:hAnsi="Arial" w:cs="Arial"/>
          <w:color w:val="000000"/>
          <w:sz w:val="20"/>
          <w:szCs w:val="20"/>
        </w:rPr>
        <w:t xml:space="preserve"> is extracted from files generated in PCB design software and stored in</w:t>
      </w:r>
      <w:r w:rsidR="000B76B6">
        <w:rPr>
          <w:rStyle w:val="apple-converted-space"/>
          <w:rFonts w:ascii="Arial" w:hAnsi="Arial" w:cs="Arial"/>
          <w:color w:val="000000"/>
          <w:sz w:val="20"/>
          <w:szCs w:val="20"/>
        </w:rPr>
        <w:t> </w:t>
      </w:r>
      <w:hyperlink r:id="rId29" w:history="1">
        <w:r w:rsidR="000B76B6">
          <w:rPr>
            <w:rStyle w:val="Hyperlink"/>
            <w:rFonts w:ascii="Arial" w:hAnsi="Arial" w:cs="Arial"/>
            <w:color w:val="0645AD"/>
            <w:sz w:val="20"/>
            <w:szCs w:val="20"/>
          </w:rPr>
          <w:t>HPGL</w:t>
        </w:r>
      </w:hyperlink>
      <w:r w:rsidR="000B76B6">
        <w:rPr>
          <w:rStyle w:val="apple-converted-space"/>
          <w:rFonts w:ascii="Arial" w:hAnsi="Arial" w:cs="Arial"/>
          <w:color w:val="000000"/>
          <w:sz w:val="20"/>
          <w:szCs w:val="20"/>
        </w:rPr>
        <w:t> </w:t>
      </w:r>
      <w:r w:rsidR="000B76B6">
        <w:rPr>
          <w:rFonts w:ascii="Arial" w:hAnsi="Arial" w:cs="Arial"/>
          <w:color w:val="000000"/>
          <w:sz w:val="20"/>
          <w:szCs w:val="20"/>
        </w:rPr>
        <w:t>or</w:t>
      </w:r>
      <w:r w:rsidR="000B76B6">
        <w:rPr>
          <w:rStyle w:val="apple-converted-space"/>
          <w:rFonts w:ascii="Arial" w:hAnsi="Arial" w:cs="Arial"/>
          <w:color w:val="000000"/>
          <w:sz w:val="20"/>
          <w:szCs w:val="20"/>
        </w:rPr>
        <w:t> </w:t>
      </w:r>
      <w:hyperlink r:id="rId30" w:tooltip="Gerber file" w:history="1">
        <w:r w:rsidR="000B76B6">
          <w:rPr>
            <w:rStyle w:val="Hyperlink"/>
            <w:rFonts w:ascii="Arial" w:hAnsi="Arial" w:cs="Arial"/>
            <w:color w:val="0645AD"/>
            <w:sz w:val="20"/>
            <w:szCs w:val="20"/>
          </w:rPr>
          <w:t>Gerber file</w:t>
        </w:r>
      </w:hyperlink>
      <w:r w:rsidR="000B76B6">
        <w:rPr>
          <w:rStyle w:val="apple-converted-space"/>
          <w:rFonts w:ascii="Arial" w:hAnsi="Arial" w:cs="Arial"/>
          <w:color w:val="000000"/>
          <w:sz w:val="20"/>
          <w:szCs w:val="20"/>
        </w:rPr>
        <w:t> </w:t>
      </w:r>
      <w:r w:rsidR="000B76B6">
        <w:rPr>
          <w:rFonts w:ascii="Arial" w:hAnsi="Arial" w:cs="Arial"/>
          <w:color w:val="000000"/>
          <w:sz w:val="20"/>
          <w:szCs w:val="20"/>
        </w:rPr>
        <w:t>format.</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"Additive" processes also exist. The most common is the "semi-additive" process. In this version, the </w:t>
      </w:r>
      <w:proofErr w:type="spellStart"/>
      <w:r>
        <w:rPr>
          <w:rFonts w:ascii="Arial" w:hAnsi="Arial" w:cs="Arial"/>
          <w:color w:val="000000"/>
          <w:sz w:val="20"/>
          <w:szCs w:val="20"/>
        </w:rPr>
        <w:t>unpatterned</w:t>
      </w:r>
      <w:proofErr w:type="spellEnd"/>
      <w:r>
        <w:rPr>
          <w:rFonts w:ascii="Arial" w:hAnsi="Arial" w:cs="Arial"/>
          <w:color w:val="000000"/>
          <w:sz w:val="20"/>
          <w:szCs w:val="20"/>
        </w:rPr>
        <w:t xml:space="preserve"> board has a thin layer of copper already on it. A reverse mask is then applied. (Unlike a subtractive process mask, this mask exposes those parts of the substrate that will eventually become the traces.) Additional copper is then plated onto the board in the unmasked areas; copper may be plated to any desired weight. Tin-lead or other surface </w:t>
      </w:r>
      <w:proofErr w:type="spellStart"/>
      <w:r>
        <w:rPr>
          <w:rFonts w:ascii="Arial" w:hAnsi="Arial" w:cs="Arial"/>
          <w:color w:val="000000"/>
          <w:sz w:val="20"/>
          <w:szCs w:val="20"/>
        </w:rPr>
        <w:t>platings</w:t>
      </w:r>
      <w:proofErr w:type="spellEnd"/>
      <w:r>
        <w:rPr>
          <w:rFonts w:ascii="Arial" w:hAnsi="Arial" w:cs="Arial"/>
          <w:color w:val="000000"/>
          <w:sz w:val="20"/>
          <w:szCs w:val="20"/>
        </w:rPr>
        <w:t xml:space="preserve"> are then applied. The mask is stripped away and a brief etching step removes the now-exposed original copper laminate from the board, isolating the individual traces. Some boards with plated through holes but still single sided were made with a process like </w:t>
      </w:r>
      <w:proofErr w:type="spellStart"/>
      <w:r>
        <w:rPr>
          <w:rFonts w:ascii="Arial" w:hAnsi="Arial" w:cs="Arial"/>
          <w:color w:val="000000"/>
          <w:sz w:val="20"/>
          <w:szCs w:val="20"/>
        </w:rPr>
        <w:t>this.</w:t>
      </w:r>
      <w:hyperlink r:id="rId31" w:history="1">
        <w:r>
          <w:rPr>
            <w:rStyle w:val="Hyperlink"/>
            <w:rFonts w:ascii="Arial" w:hAnsi="Arial" w:cs="Arial"/>
            <w:color w:val="0645AD"/>
            <w:sz w:val="20"/>
            <w:szCs w:val="20"/>
          </w:rPr>
          <w:t>General</w:t>
        </w:r>
        <w:proofErr w:type="spellEnd"/>
        <w:r>
          <w:rPr>
            <w:rStyle w:val="Hyperlink"/>
            <w:rFonts w:ascii="Arial" w:hAnsi="Arial" w:cs="Arial"/>
            <w:color w:val="0645AD"/>
            <w:sz w:val="20"/>
            <w:szCs w:val="20"/>
          </w:rPr>
          <w:t xml:space="preserve"> Electric</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made consumer radio sets in the late 1960s using boards like these.</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The additive process is commonly used for multi-layer boards as it facilitates the</w:t>
      </w:r>
      <w:r>
        <w:rPr>
          <w:rStyle w:val="apple-converted-space"/>
          <w:rFonts w:ascii="Arial" w:eastAsiaTheme="majorEastAsia" w:hAnsi="Arial" w:cs="Arial"/>
          <w:color w:val="000000"/>
          <w:sz w:val="20"/>
          <w:szCs w:val="20"/>
        </w:rPr>
        <w:t> </w:t>
      </w:r>
      <w:hyperlink r:id="rId32" w:history="1">
        <w:r>
          <w:rPr>
            <w:rStyle w:val="Hyperlink"/>
            <w:rFonts w:ascii="Arial" w:hAnsi="Arial" w:cs="Arial"/>
            <w:color w:val="0645AD"/>
            <w:sz w:val="20"/>
            <w:szCs w:val="20"/>
          </w:rPr>
          <w:t>plating</w:t>
        </w:r>
      </w:hyperlink>
      <w:r>
        <w:rPr>
          <w:rFonts w:ascii="Arial" w:hAnsi="Arial" w:cs="Arial"/>
          <w:color w:val="000000"/>
          <w:sz w:val="20"/>
          <w:szCs w:val="20"/>
        </w:rPr>
        <w:t>-through of the holes (to produce conductive</w:t>
      </w:r>
      <w:r>
        <w:rPr>
          <w:rStyle w:val="apple-converted-space"/>
          <w:rFonts w:ascii="Arial" w:eastAsiaTheme="majorEastAsia" w:hAnsi="Arial" w:cs="Arial"/>
          <w:color w:val="000000"/>
          <w:sz w:val="20"/>
          <w:szCs w:val="20"/>
        </w:rPr>
        <w:t> </w:t>
      </w:r>
      <w:proofErr w:type="spellStart"/>
      <w:r w:rsidR="000A4B97">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"http://en.wikipedia.org/wiki/Via_(electronics)" \o "Via (electronics)" </w:instrText>
      </w:r>
      <w:r w:rsidR="000A4B97">
        <w:rPr>
          <w:rFonts w:ascii="Arial" w:hAnsi="Arial" w:cs="Arial"/>
          <w:color w:val="000000"/>
          <w:sz w:val="20"/>
          <w:szCs w:val="20"/>
        </w:rPr>
        <w:fldChar w:fldCharType="separate"/>
      </w:r>
      <w:r>
        <w:rPr>
          <w:rStyle w:val="Hyperlink"/>
          <w:rFonts w:ascii="Arial" w:hAnsi="Arial" w:cs="Arial"/>
          <w:color w:val="0645AD"/>
          <w:sz w:val="20"/>
          <w:szCs w:val="20"/>
        </w:rPr>
        <w:t>vias</w:t>
      </w:r>
      <w:proofErr w:type="spellEnd"/>
      <w:r w:rsidR="000A4B97">
        <w:rPr>
          <w:rFonts w:ascii="Arial" w:hAnsi="Arial" w:cs="Arial"/>
          <w:color w:val="000000"/>
          <w:sz w:val="20"/>
          <w:szCs w:val="20"/>
        </w:rPr>
        <w:fldChar w:fldCharType="end"/>
      </w:r>
      <w:r>
        <w:rPr>
          <w:rFonts w:ascii="Arial" w:hAnsi="Arial" w:cs="Arial"/>
          <w:color w:val="000000"/>
          <w:sz w:val="20"/>
          <w:szCs w:val="20"/>
        </w:rPr>
        <w:t>) in the circuit board.</w:t>
      </w:r>
    </w:p>
    <w:p w:rsidR="000B76B6" w:rsidRDefault="000B76B6" w:rsidP="009C23A0">
      <w:pPr>
        <w:pStyle w:val="NormalWeb"/>
        <w:pBdr>
          <w:top w:val="single" w:sz="12" w:space="0" w:color="FFFFFF"/>
          <w:left w:val="single" w:sz="12" w:space="0" w:color="FFFFFF"/>
          <w:bottom w:val="single" w:sz="12" w:space="0" w:color="FFFFFF"/>
          <w:right w:val="single" w:sz="12" w:space="0" w:color="FFFFFF"/>
        </w:pBdr>
        <w:shd w:val="clear" w:color="auto" w:fill="F9F9F9"/>
        <w:spacing w:before="96" w:beforeAutospacing="0" w:after="120" w:afterAutospacing="0" w:line="360" w:lineRule="atLeast"/>
        <w:ind w:right="30"/>
        <w:textAlignment w:val="top"/>
        <w:rPr>
          <w:rFonts w:ascii="Arial" w:hAnsi="Arial" w:cs="Arial"/>
          <w:color w:val="000000"/>
          <w:sz w:val="18"/>
          <w:szCs w:val="18"/>
        </w:rPr>
      </w:pPr>
      <w:r>
        <w:rPr>
          <w:rFonts w:ascii="Arial" w:hAnsi="Arial" w:cs="Arial"/>
          <w:color w:val="000000"/>
          <w:sz w:val="18"/>
          <w:szCs w:val="18"/>
        </w:rPr>
        <w:t>PCB copper electroplating machine for adding copper to the in-process PCB</w:t>
      </w:r>
    </w:p>
    <w:p w:rsidR="000B76B6" w:rsidRPr="009C23A0" w:rsidRDefault="000B76B6" w:rsidP="009C23A0">
      <w:pPr>
        <w:shd w:val="clear" w:color="auto" w:fill="FFFFFF"/>
        <w:spacing w:line="360" w:lineRule="atLeast"/>
        <w:ind w:left="30" w:right="30"/>
        <w:rPr>
          <w:rFonts w:ascii="Arial" w:hAnsi="Arial" w:cs="Arial"/>
          <w:color w:val="000000"/>
          <w:sz w:val="20"/>
          <w:szCs w:val="20"/>
        </w:rPr>
      </w:pPr>
      <w:r>
        <w:rPr>
          <w:rStyle w:val="apple-converted-space"/>
          <w:rFonts w:ascii="Arial" w:hAnsi="Arial" w:cs="Arial"/>
          <w:color w:val="000000"/>
          <w:sz w:val="20"/>
          <w:szCs w:val="20"/>
        </w:rPr>
        <w:t> </w:t>
      </w:r>
      <w:r>
        <w:rPr>
          <w:rFonts w:ascii="Arial" w:hAnsi="Arial" w:cs="Arial"/>
          <w:color w:val="000000"/>
          <w:sz w:val="18"/>
          <w:szCs w:val="18"/>
        </w:rPr>
        <w:t>PCB's in process of adding copper via electroplating</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The </w:t>
      </w:r>
      <w:proofErr w:type="gramStart"/>
      <w:r>
        <w:rPr>
          <w:rFonts w:ascii="Arial" w:hAnsi="Arial" w:cs="Arial"/>
          <w:color w:val="000000"/>
          <w:sz w:val="20"/>
          <w:szCs w:val="20"/>
        </w:rPr>
        <w:t>dimensions of the copper conductors of the printed circuit board is</w:t>
      </w:r>
      <w:proofErr w:type="gramEnd"/>
      <w:r>
        <w:rPr>
          <w:rFonts w:ascii="Arial" w:hAnsi="Arial" w:cs="Arial"/>
          <w:color w:val="000000"/>
          <w:sz w:val="20"/>
          <w:szCs w:val="20"/>
        </w:rPr>
        <w:t xml:space="preserve"> related to the amount of current the conductor must carry. Each trace consists of a flat, narrow part of the</w:t>
      </w:r>
      <w:r>
        <w:rPr>
          <w:rStyle w:val="apple-converted-space"/>
          <w:rFonts w:ascii="Arial" w:eastAsiaTheme="majorEastAsia" w:hAnsi="Arial" w:cs="Arial"/>
          <w:color w:val="000000"/>
          <w:sz w:val="20"/>
          <w:szCs w:val="20"/>
        </w:rPr>
        <w:t> </w:t>
      </w:r>
      <w:proofErr w:type="spellStart"/>
      <w:r w:rsidR="000A4B97">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"http://en.wikipedia.org/wiki/Copper" </w:instrText>
      </w:r>
      <w:r w:rsidR="000A4B97">
        <w:rPr>
          <w:rFonts w:ascii="Arial" w:hAnsi="Arial" w:cs="Arial"/>
          <w:color w:val="000000"/>
          <w:sz w:val="20"/>
          <w:szCs w:val="20"/>
        </w:rPr>
        <w:fldChar w:fldCharType="separate"/>
      </w:r>
      <w:r>
        <w:rPr>
          <w:rStyle w:val="Hyperlink"/>
          <w:rFonts w:ascii="Arial" w:hAnsi="Arial" w:cs="Arial"/>
          <w:color w:val="0645AD"/>
          <w:sz w:val="20"/>
          <w:szCs w:val="20"/>
        </w:rPr>
        <w:t>copper</w:t>
      </w:r>
      <w:r w:rsidR="000A4B97">
        <w:rPr>
          <w:rFonts w:ascii="Arial" w:hAnsi="Arial" w:cs="Arial"/>
          <w:color w:val="000000"/>
          <w:sz w:val="20"/>
          <w:szCs w:val="20"/>
        </w:rPr>
        <w:fldChar w:fldCharType="end"/>
      </w:r>
      <w:r>
        <w:rPr>
          <w:rFonts w:ascii="Arial" w:hAnsi="Arial" w:cs="Arial"/>
          <w:color w:val="000000"/>
          <w:sz w:val="20"/>
          <w:szCs w:val="20"/>
        </w:rPr>
        <w:t>foil</w:t>
      </w:r>
      <w:proofErr w:type="spellEnd"/>
      <w:r>
        <w:rPr>
          <w:rFonts w:ascii="Arial" w:hAnsi="Arial" w:cs="Arial"/>
          <w:color w:val="000000"/>
          <w:sz w:val="20"/>
          <w:szCs w:val="20"/>
        </w:rPr>
        <w:t xml:space="preserve"> that remains after etching. Signal traces are usually narrower than power or ground traces because their current carrying requirements are usually much less. In a multi-layer board one entire layer may be mostly solid copper to act as a</w:t>
      </w:r>
      <w:r>
        <w:rPr>
          <w:rStyle w:val="apple-converted-space"/>
          <w:rFonts w:ascii="Arial" w:eastAsiaTheme="majorEastAsia" w:hAnsi="Arial" w:cs="Arial"/>
          <w:color w:val="000000"/>
          <w:sz w:val="20"/>
          <w:szCs w:val="20"/>
        </w:rPr>
        <w:t> </w:t>
      </w:r>
      <w:hyperlink r:id="rId33" w:history="1">
        <w:r>
          <w:rPr>
            <w:rStyle w:val="Hyperlink"/>
            <w:rFonts w:ascii="Arial" w:hAnsi="Arial" w:cs="Arial"/>
            <w:color w:val="0645AD"/>
            <w:sz w:val="20"/>
            <w:szCs w:val="20"/>
          </w:rPr>
          <w:t>ground plane</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for shielding and power return. For printed circuit boards that contain</w:t>
      </w:r>
      <w:r>
        <w:rPr>
          <w:rStyle w:val="apple-converted-space"/>
          <w:rFonts w:ascii="Arial" w:eastAsiaTheme="majorEastAsia" w:hAnsi="Arial" w:cs="Arial"/>
          <w:color w:val="000000"/>
          <w:sz w:val="20"/>
          <w:szCs w:val="20"/>
        </w:rPr>
        <w:t> </w:t>
      </w:r>
      <w:hyperlink r:id="rId34" w:history="1">
        <w:r>
          <w:rPr>
            <w:rStyle w:val="Hyperlink"/>
            <w:rFonts w:ascii="Arial" w:hAnsi="Arial" w:cs="Arial"/>
            <w:color w:val="0645AD"/>
            <w:sz w:val="20"/>
            <w:szCs w:val="20"/>
          </w:rPr>
          <w:t>microwave</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circuits,</w:t>
      </w:r>
      <w:r>
        <w:rPr>
          <w:rStyle w:val="apple-converted-space"/>
          <w:rFonts w:ascii="Arial" w:eastAsiaTheme="majorEastAsia" w:hAnsi="Arial" w:cs="Arial"/>
          <w:color w:val="000000"/>
          <w:sz w:val="20"/>
          <w:szCs w:val="20"/>
        </w:rPr>
        <w:t> </w:t>
      </w:r>
      <w:hyperlink r:id="rId35" w:tooltip="Transmission line" w:history="1">
        <w:r>
          <w:rPr>
            <w:rStyle w:val="Hyperlink"/>
            <w:rFonts w:ascii="Arial" w:hAnsi="Arial" w:cs="Arial"/>
            <w:color w:val="0645AD"/>
            <w:sz w:val="20"/>
            <w:szCs w:val="20"/>
          </w:rPr>
          <w:t>transmission lines</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can be laid out in the form of</w:t>
      </w:r>
      <w:r>
        <w:rPr>
          <w:rStyle w:val="apple-converted-space"/>
          <w:rFonts w:ascii="Arial" w:eastAsiaTheme="majorEastAsia" w:hAnsi="Arial" w:cs="Arial"/>
          <w:color w:val="000000"/>
          <w:sz w:val="20"/>
          <w:szCs w:val="20"/>
        </w:rPr>
        <w:t> </w:t>
      </w:r>
      <w:proofErr w:type="spellStart"/>
      <w:r w:rsidR="000A4B97">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"http://en.wikipedia.org/wiki/Stripline" </w:instrText>
      </w:r>
      <w:r w:rsidR="000A4B97">
        <w:rPr>
          <w:rFonts w:ascii="Arial" w:hAnsi="Arial" w:cs="Arial"/>
          <w:color w:val="000000"/>
          <w:sz w:val="20"/>
          <w:szCs w:val="20"/>
        </w:rPr>
        <w:fldChar w:fldCharType="separate"/>
      </w:r>
      <w:r>
        <w:rPr>
          <w:rStyle w:val="Hyperlink"/>
          <w:rFonts w:ascii="Arial" w:hAnsi="Arial" w:cs="Arial"/>
          <w:color w:val="0645AD"/>
          <w:sz w:val="20"/>
          <w:szCs w:val="20"/>
        </w:rPr>
        <w:t>stripline</w:t>
      </w:r>
      <w:proofErr w:type="spellEnd"/>
      <w:r w:rsidR="000A4B97">
        <w:rPr>
          <w:rFonts w:ascii="Arial" w:hAnsi="Arial" w:cs="Arial"/>
          <w:color w:val="000000"/>
          <w:sz w:val="20"/>
          <w:szCs w:val="20"/>
        </w:rPr>
        <w:fldChar w:fldCharType="end"/>
      </w:r>
      <w:r>
        <w:rPr>
          <w:rStyle w:val="apple-converted-space"/>
          <w:rFonts w:ascii="Arial" w:eastAsiaTheme="majorEastAsia" w:hAnsi="Arial" w:cs="Arial"/>
          <w:color w:val="000000"/>
          <w:sz w:val="20"/>
          <w:szCs w:val="20"/>
        </w:rPr>
        <w:t> </w:t>
      </w:r>
      <w:r>
        <w:rPr>
          <w:rFonts w:ascii="Arial" w:hAnsi="Arial" w:cs="Arial"/>
          <w:color w:val="000000"/>
          <w:sz w:val="20"/>
          <w:szCs w:val="20"/>
        </w:rPr>
        <w:t>and</w:t>
      </w:r>
      <w:r>
        <w:rPr>
          <w:rStyle w:val="apple-converted-space"/>
          <w:rFonts w:ascii="Arial" w:eastAsiaTheme="majorEastAsia" w:hAnsi="Arial" w:cs="Arial"/>
          <w:color w:val="000000"/>
          <w:sz w:val="20"/>
          <w:szCs w:val="20"/>
        </w:rPr>
        <w:t> </w:t>
      </w:r>
      <w:proofErr w:type="spellStart"/>
      <w:r w:rsidR="000A4B97">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"http://en.wikipedia.org/wiki/Microstrip" </w:instrText>
      </w:r>
      <w:r w:rsidR="000A4B97">
        <w:rPr>
          <w:rFonts w:ascii="Arial" w:hAnsi="Arial" w:cs="Arial"/>
          <w:color w:val="000000"/>
          <w:sz w:val="20"/>
          <w:szCs w:val="20"/>
        </w:rPr>
        <w:fldChar w:fldCharType="separate"/>
      </w:r>
      <w:r>
        <w:rPr>
          <w:rStyle w:val="Hyperlink"/>
          <w:rFonts w:ascii="Arial" w:hAnsi="Arial" w:cs="Arial"/>
          <w:color w:val="0645AD"/>
          <w:sz w:val="20"/>
          <w:szCs w:val="20"/>
        </w:rPr>
        <w:t>microstrip</w:t>
      </w:r>
      <w:proofErr w:type="spellEnd"/>
      <w:r w:rsidR="000A4B97">
        <w:rPr>
          <w:rFonts w:ascii="Arial" w:hAnsi="Arial" w:cs="Arial"/>
          <w:color w:val="000000"/>
          <w:sz w:val="20"/>
          <w:szCs w:val="20"/>
        </w:rPr>
        <w:fldChar w:fldCharType="end"/>
      </w:r>
      <w:r>
        <w:rPr>
          <w:rStyle w:val="apple-converted-space"/>
          <w:rFonts w:ascii="Arial" w:eastAsiaTheme="majorEastAsia" w:hAnsi="Arial" w:cs="Arial"/>
          <w:color w:val="000000"/>
          <w:sz w:val="20"/>
          <w:szCs w:val="20"/>
        </w:rPr>
        <w:t> </w:t>
      </w:r>
      <w:r>
        <w:rPr>
          <w:rFonts w:ascii="Arial" w:hAnsi="Arial" w:cs="Arial"/>
          <w:color w:val="000000"/>
          <w:sz w:val="20"/>
          <w:szCs w:val="20"/>
        </w:rPr>
        <w:t>with carefully controlled dimensions to assure a consistent</w:t>
      </w:r>
      <w:r>
        <w:rPr>
          <w:rStyle w:val="apple-converted-space"/>
          <w:rFonts w:ascii="Arial" w:eastAsiaTheme="majorEastAsia" w:hAnsi="Arial" w:cs="Arial"/>
          <w:color w:val="000000"/>
          <w:sz w:val="20"/>
          <w:szCs w:val="20"/>
        </w:rPr>
        <w:t> </w:t>
      </w:r>
      <w:hyperlink r:id="rId36" w:tooltip="Characteristic impedance" w:history="1">
        <w:r>
          <w:rPr>
            <w:rStyle w:val="Hyperlink"/>
            <w:rFonts w:ascii="Arial" w:hAnsi="Arial" w:cs="Arial"/>
            <w:color w:val="0645AD"/>
            <w:sz w:val="20"/>
            <w:szCs w:val="20"/>
          </w:rPr>
          <w:t>impedance</w:t>
        </w:r>
      </w:hyperlink>
      <w:r>
        <w:rPr>
          <w:rFonts w:ascii="Arial" w:hAnsi="Arial" w:cs="Arial"/>
          <w:color w:val="000000"/>
          <w:sz w:val="20"/>
          <w:szCs w:val="20"/>
        </w:rPr>
        <w:t>. In radio-frequency circuits the</w:t>
      </w:r>
      <w:r>
        <w:rPr>
          <w:rStyle w:val="apple-converted-space"/>
          <w:rFonts w:ascii="Arial" w:eastAsiaTheme="majorEastAsia" w:hAnsi="Arial" w:cs="Arial"/>
          <w:color w:val="000000"/>
          <w:sz w:val="20"/>
          <w:szCs w:val="20"/>
        </w:rPr>
        <w:t> </w:t>
      </w:r>
      <w:hyperlink r:id="rId37" w:history="1">
        <w:r>
          <w:rPr>
            <w:rStyle w:val="Hyperlink"/>
            <w:rFonts w:ascii="Arial" w:hAnsi="Arial" w:cs="Arial"/>
            <w:color w:val="0645AD"/>
            <w:sz w:val="20"/>
            <w:szCs w:val="20"/>
          </w:rPr>
          <w:t>inductance</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and</w:t>
      </w:r>
      <w:r>
        <w:rPr>
          <w:rStyle w:val="apple-converted-space"/>
          <w:rFonts w:ascii="Arial" w:eastAsiaTheme="majorEastAsia" w:hAnsi="Arial" w:cs="Arial"/>
          <w:color w:val="000000"/>
          <w:sz w:val="20"/>
          <w:szCs w:val="20"/>
        </w:rPr>
        <w:t> </w:t>
      </w:r>
      <w:hyperlink r:id="rId38" w:history="1">
        <w:r>
          <w:rPr>
            <w:rStyle w:val="Hyperlink"/>
            <w:rFonts w:ascii="Arial" w:hAnsi="Arial" w:cs="Arial"/>
            <w:color w:val="0645AD"/>
            <w:sz w:val="20"/>
            <w:szCs w:val="20"/>
          </w:rPr>
          <w:t>capacitance</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of the printed circuit board conductors can be used as a </w:t>
      </w:r>
      <w:proofErr w:type="spellStart"/>
      <w:r>
        <w:rPr>
          <w:rFonts w:ascii="Arial" w:hAnsi="Arial" w:cs="Arial"/>
          <w:color w:val="000000"/>
          <w:sz w:val="20"/>
          <w:szCs w:val="20"/>
        </w:rPr>
        <w:t>delibrate</w:t>
      </w:r>
      <w:proofErr w:type="spellEnd"/>
      <w:r>
        <w:rPr>
          <w:rFonts w:ascii="Arial" w:hAnsi="Arial" w:cs="Arial"/>
          <w:color w:val="000000"/>
          <w:sz w:val="20"/>
          <w:szCs w:val="20"/>
        </w:rPr>
        <w:t xml:space="preserve"> part of the circuit design, obviating the need for additional discrete components.</w:t>
      </w:r>
    </w:p>
    <w:p w:rsidR="000B76B6" w:rsidRDefault="000B76B6" w:rsidP="000B76B6">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39" w:tooltip="Edit section: Etching"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Etching</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Chemical etching is done with ferric chloride, ammonium </w:t>
      </w:r>
      <w:proofErr w:type="spellStart"/>
      <w:r>
        <w:rPr>
          <w:rFonts w:ascii="Arial" w:hAnsi="Arial" w:cs="Arial"/>
          <w:color w:val="000000"/>
          <w:sz w:val="20"/>
          <w:szCs w:val="20"/>
        </w:rPr>
        <w:t>persulfate</w:t>
      </w:r>
      <w:proofErr w:type="spellEnd"/>
      <w:r>
        <w:rPr>
          <w:rFonts w:ascii="Arial" w:hAnsi="Arial" w:cs="Arial"/>
          <w:color w:val="000000"/>
          <w:sz w:val="20"/>
          <w:szCs w:val="20"/>
        </w:rPr>
        <w:t xml:space="preserve">, or sometimes hydrochloric acid. For PTH (plated-through holes), additional steps of </w:t>
      </w:r>
      <w:proofErr w:type="spellStart"/>
      <w:r>
        <w:rPr>
          <w:rFonts w:ascii="Arial" w:hAnsi="Arial" w:cs="Arial"/>
          <w:color w:val="000000"/>
          <w:sz w:val="20"/>
          <w:szCs w:val="20"/>
        </w:rPr>
        <w:t>electroless</w:t>
      </w:r>
      <w:proofErr w:type="spellEnd"/>
      <w:r>
        <w:rPr>
          <w:rFonts w:ascii="Arial" w:hAnsi="Arial" w:cs="Arial"/>
          <w:color w:val="000000"/>
          <w:sz w:val="20"/>
          <w:szCs w:val="20"/>
        </w:rPr>
        <w:t xml:space="preserve"> deposition are done after the holes are drilled, then copper is electroplated to build up the thickness, the boards are screened, and plated with tin/lead. The tin/lead becomes the resist leaving the bare copper to be etched away.</w:t>
      </w:r>
    </w:p>
    <w:p w:rsidR="000B76B6" w:rsidRDefault="000B76B6" w:rsidP="000B76B6">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lastRenderedPageBreak/>
        <w:t>[</w:t>
      </w:r>
      <w:hyperlink r:id="rId40" w:tooltip="Edit section: Lamination"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Lamination</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Some PCBs have trace layers inside the PCB and are called</w:t>
      </w:r>
      <w:r>
        <w:rPr>
          <w:rStyle w:val="apple-converted-space"/>
          <w:rFonts w:ascii="Arial" w:eastAsiaTheme="majorEastAsia" w:hAnsi="Arial" w:cs="Arial"/>
          <w:color w:val="000000"/>
          <w:sz w:val="20"/>
          <w:szCs w:val="20"/>
        </w:rPr>
        <w:t> </w:t>
      </w:r>
      <w:r>
        <w:rPr>
          <w:rFonts w:ascii="Arial" w:hAnsi="Arial" w:cs="Arial"/>
          <w:i/>
          <w:iCs/>
          <w:color w:val="000000"/>
          <w:sz w:val="20"/>
          <w:szCs w:val="20"/>
        </w:rPr>
        <w:t>multi-layer</w:t>
      </w:r>
      <w:r>
        <w:rPr>
          <w:rStyle w:val="apple-converted-space"/>
          <w:rFonts w:ascii="Arial" w:eastAsiaTheme="majorEastAsia" w:hAnsi="Arial" w:cs="Arial"/>
          <w:color w:val="000000"/>
          <w:sz w:val="20"/>
          <w:szCs w:val="20"/>
        </w:rPr>
        <w:t> </w:t>
      </w:r>
      <w:r>
        <w:rPr>
          <w:rFonts w:ascii="Arial" w:hAnsi="Arial" w:cs="Arial"/>
          <w:color w:val="000000"/>
          <w:sz w:val="20"/>
          <w:szCs w:val="20"/>
        </w:rPr>
        <w:t>PCBs. These are formed by bonding together separately etched thin boards.</w:t>
      </w:r>
    </w:p>
    <w:p w:rsidR="000B76B6" w:rsidRDefault="000B76B6" w:rsidP="000B76B6">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41" w:tooltip="Edit section: Drilling"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Drilling</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Holes through a PCB are typically drilled with tiny drill bits made of solid</w:t>
      </w:r>
      <w:r>
        <w:rPr>
          <w:rStyle w:val="apple-converted-space"/>
          <w:rFonts w:ascii="Arial" w:eastAsiaTheme="majorEastAsia" w:hAnsi="Arial" w:cs="Arial"/>
          <w:color w:val="000000"/>
          <w:sz w:val="20"/>
          <w:szCs w:val="20"/>
        </w:rPr>
        <w:t> </w:t>
      </w:r>
      <w:hyperlink r:id="rId42" w:history="1">
        <w:r>
          <w:rPr>
            <w:rStyle w:val="Hyperlink"/>
            <w:rFonts w:ascii="Arial" w:hAnsi="Arial" w:cs="Arial"/>
            <w:color w:val="0645AD"/>
            <w:sz w:val="20"/>
            <w:szCs w:val="20"/>
          </w:rPr>
          <w:t>tungsten carbide</w:t>
        </w:r>
      </w:hyperlink>
      <w:r>
        <w:rPr>
          <w:rFonts w:ascii="Arial" w:hAnsi="Arial" w:cs="Arial"/>
          <w:color w:val="000000"/>
          <w:sz w:val="20"/>
          <w:szCs w:val="20"/>
        </w:rPr>
        <w:t>. The drilling is performed by</w:t>
      </w:r>
      <w:r>
        <w:rPr>
          <w:rStyle w:val="apple-converted-space"/>
          <w:rFonts w:ascii="Arial" w:eastAsiaTheme="majorEastAsia" w:hAnsi="Arial" w:cs="Arial"/>
          <w:color w:val="000000"/>
          <w:sz w:val="20"/>
          <w:szCs w:val="20"/>
        </w:rPr>
        <w:t> </w:t>
      </w:r>
      <w:hyperlink r:id="rId43" w:tooltip="Automation" w:history="1">
        <w:r>
          <w:rPr>
            <w:rStyle w:val="Hyperlink"/>
            <w:rFonts w:ascii="Arial" w:hAnsi="Arial" w:cs="Arial"/>
            <w:color w:val="0645AD"/>
            <w:sz w:val="20"/>
            <w:szCs w:val="20"/>
          </w:rPr>
          <w:t>automated</w:t>
        </w:r>
      </w:hyperlink>
      <w:r>
        <w:rPr>
          <w:rStyle w:val="apple-converted-space"/>
          <w:rFonts w:ascii="Arial" w:eastAsiaTheme="majorEastAsia" w:hAnsi="Arial" w:cs="Arial"/>
          <w:color w:val="000000"/>
          <w:sz w:val="20"/>
          <w:szCs w:val="20"/>
        </w:rPr>
        <w:t> </w:t>
      </w:r>
      <w:hyperlink r:id="rId44" w:tooltip="Milling machine" w:history="1">
        <w:r>
          <w:rPr>
            <w:rStyle w:val="Hyperlink"/>
            <w:rFonts w:ascii="Arial" w:hAnsi="Arial" w:cs="Arial"/>
            <w:color w:val="0645AD"/>
            <w:sz w:val="20"/>
            <w:szCs w:val="20"/>
          </w:rPr>
          <w:t>drilling machines</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with placement controlled by a</w:t>
      </w:r>
      <w:r>
        <w:rPr>
          <w:rStyle w:val="apple-converted-space"/>
          <w:rFonts w:ascii="Arial" w:eastAsiaTheme="majorEastAsia" w:hAnsi="Arial" w:cs="Arial"/>
          <w:color w:val="000000"/>
          <w:sz w:val="20"/>
          <w:szCs w:val="20"/>
        </w:rPr>
        <w:t> </w:t>
      </w:r>
      <w:r>
        <w:rPr>
          <w:rFonts w:ascii="Arial" w:hAnsi="Arial" w:cs="Arial"/>
          <w:i/>
          <w:iCs/>
          <w:color w:val="000000"/>
          <w:sz w:val="20"/>
          <w:szCs w:val="20"/>
        </w:rPr>
        <w:t>drill tape</w:t>
      </w:r>
      <w:r>
        <w:rPr>
          <w:rStyle w:val="apple-converted-space"/>
          <w:rFonts w:ascii="Arial" w:eastAsiaTheme="majorEastAsia" w:hAnsi="Arial" w:cs="Arial"/>
          <w:color w:val="000000"/>
          <w:sz w:val="20"/>
          <w:szCs w:val="20"/>
        </w:rPr>
        <w:t> </w:t>
      </w:r>
      <w:r>
        <w:rPr>
          <w:rFonts w:ascii="Arial" w:hAnsi="Arial" w:cs="Arial"/>
          <w:color w:val="000000"/>
          <w:sz w:val="20"/>
          <w:szCs w:val="20"/>
        </w:rPr>
        <w:t>or</w:t>
      </w:r>
      <w:r>
        <w:rPr>
          <w:rStyle w:val="apple-converted-space"/>
          <w:rFonts w:ascii="Arial" w:eastAsiaTheme="majorEastAsia" w:hAnsi="Arial" w:cs="Arial"/>
          <w:color w:val="000000"/>
          <w:sz w:val="20"/>
          <w:szCs w:val="20"/>
        </w:rPr>
        <w:t> </w:t>
      </w:r>
      <w:r>
        <w:rPr>
          <w:rFonts w:ascii="Arial" w:hAnsi="Arial" w:cs="Arial"/>
          <w:i/>
          <w:iCs/>
          <w:color w:val="000000"/>
          <w:sz w:val="20"/>
          <w:szCs w:val="20"/>
        </w:rPr>
        <w:t>drill file</w:t>
      </w:r>
      <w:r>
        <w:rPr>
          <w:rFonts w:ascii="Arial" w:hAnsi="Arial" w:cs="Arial"/>
          <w:color w:val="000000"/>
          <w:sz w:val="20"/>
          <w:szCs w:val="20"/>
        </w:rPr>
        <w:t>. These computer-generated files are also called</w:t>
      </w:r>
      <w:r>
        <w:rPr>
          <w:rStyle w:val="apple-converted-space"/>
          <w:rFonts w:ascii="Arial" w:eastAsiaTheme="majorEastAsia" w:hAnsi="Arial" w:cs="Arial"/>
          <w:color w:val="000000"/>
          <w:sz w:val="20"/>
          <w:szCs w:val="20"/>
        </w:rPr>
        <w:t> </w:t>
      </w:r>
      <w:r>
        <w:rPr>
          <w:rFonts w:ascii="Arial" w:hAnsi="Arial" w:cs="Arial"/>
          <w:i/>
          <w:iCs/>
          <w:color w:val="000000"/>
          <w:sz w:val="20"/>
          <w:szCs w:val="20"/>
        </w:rPr>
        <w:t>numerically controlled drill</w:t>
      </w:r>
      <w:r>
        <w:rPr>
          <w:rStyle w:val="apple-converted-space"/>
          <w:rFonts w:ascii="Arial" w:eastAsiaTheme="majorEastAsia" w:hAnsi="Arial" w:cs="Arial"/>
          <w:color w:val="000000"/>
          <w:sz w:val="20"/>
          <w:szCs w:val="20"/>
        </w:rPr>
        <w:t> </w:t>
      </w:r>
      <w:r>
        <w:rPr>
          <w:rFonts w:ascii="Arial" w:hAnsi="Arial" w:cs="Arial"/>
          <w:color w:val="000000"/>
          <w:sz w:val="20"/>
          <w:szCs w:val="20"/>
        </w:rPr>
        <w:t>(NCD) files or "</w:t>
      </w:r>
      <w:proofErr w:type="spellStart"/>
      <w:r w:rsidR="000A4B97">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"http://en.wikipedia.org/wiki/Excellon_file" \o "Excellon file" </w:instrText>
      </w:r>
      <w:r w:rsidR="000A4B97">
        <w:rPr>
          <w:rFonts w:ascii="Arial" w:hAnsi="Arial" w:cs="Arial"/>
          <w:color w:val="000000"/>
          <w:sz w:val="20"/>
          <w:szCs w:val="20"/>
        </w:rPr>
        <w:fldChar w:fldCharType="separate"/>
      </w:r>
      <w:r>
        <w:rPr>
          <w:rStyle w:val="Hyperlink"/>
          <w:rFonts w:ascii="Arial" w:hAnsi="Arial" w:cs="Arial"/>
          <w:color w:val="0645AD"/>
          <w:sz w:val="20"/>
          <w:szCs w:val="20"/>
        </w:rPr>
        <w:t>Excellon</w:t>
      </w:r>
      <w:proofErr w:type="spellEnd"/>
      <w:r>
        <w:rPr>
          <w:rStyle w:val="Hyperlink"/>
          <w:rFonts w:ascii="Arial" w:hAnsi="Arial" w:cs="Arial"/>
          <w:color w:val="0645AD"/>
          <w:sz w:val="20"/>
          <w:szCs w:val="20"/>
        </w:rPr>
        <w:t xml:space="preserve"> files</w:t>
      </w:r>
      <w:r w:rsidR="000A4B97">
        <w:rPr>
          <w:rFonts w:ascii="Arial" w:hAnsi="Arial" w:cs="Arial"/>
          <w:color w:val="000000"/>
          <w:sz w:val="20"/>
          <w:szCs w:val="20"/>
        </w:rPr>
        <w:fldChar w:fldCharType="end"/>
      </w:r>
      <w:r>
        <w:rPr>
          <w:rFonts w:ascii="Arial" w:hAnsi="Arial" w:cs="Arial"/>
          <w:color w:val="000000"/>
          <w:sz w:val="20"/>
          <w:szCs w:val="20"/>
        </w:rPr>
        <w:t>". The drill file describes the location and size of each drilled hole. These holes are often filled with annular rings (hollow rivets) to create</w:t>
      </w:r>
      <w:r>
        <w:rPr>
          <w:rStyle w:val="apple-converted-space"/>
          <w:rFonts w:ascii="Arial" w:eastAsiaTheme="majorEastAsia" w:hAnsi="Arial" w:cs="Arial"/>
          <w:color w:val="000000"/>
          <w:sz w:val="20"/>
          <w:szCs w:val="20"/>
        </w:rPr>
        <w:t> </w:t>
      </w:r>
      <w:proofErr w:type="spellStart"/>
      <w:r w:rsidR="000A4B97">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"http://en.wikipedia.org/wiki/Via_(electronics)" \o "Via (electronics)" </w:instrText>
      </w:r>
      <w:r w:rsidR="000A4B97">
        <w:rPr>
          <w:rFonts w:ascii="Arial" w:hAnsi="Arial" w:cs="Arial"/>
          <w:color w:val="000000"/>
          <w:sz w:val="20"/>
          <w:szCs w:val="20"/>
        </w:rPr>
        <w:fldChar w:fldCharType="separate"/>
      </w:r>
      <w:r>
        <w:rPr>
          <w:rStyle w:val="Hyperlink"/>
          <w:rFonts w:ascii="Arial" w:hAnsi="Arial" w:cs="Arial"/>
          <w:color w:val="0645AD"/>
          <w:sz w:val="20"/>
          <w:szCs w:val="20"/>
        </w:rPr>
        <w:t>vias</w:t>
      </w:r>
      <w:proofErr w:type="spellEnd"/>
      <w:r w:rsidR="000A4B97">
        <w:rPr>
          <w:rFonts w:ascii="Arial" w:hAnsi="Arial" w:cs="Arial"/>
          <w:color w:val="000000"/>
          <w:sz w:val="20"/>
          <w:szCs w:val="20"/>
        </w:rPr>
        <w:fldChar w:fldCharType="end"/>
      </w:r>
      <w:r>
        <w:rPr>
          <w:rFonts w:ascii="Arial" w:hAnsi="Arial" w:cs="Arial"/>
          <w:color w:val="000000"/>
          <w:sz w:val="20"/>
          <w:szCs w:val="20"/>
        </w:rPr>
        <w:t xml:space="preserve">. </w:t>
      </w:r>
      <w:proofErr w:type="spellStart"/>
      <w:r>
        <w:rPr>
          <w:rFonts w:ascii="Arial" w:hAnsi="Arial" w:cs="Arial"/>
          <w:color w:val="000000"/>
          <w:sz w:val="20"/>
          <w:szCs w:val="20"/>
        </w:rPr>
        <w:t>Vias</w:t>
      </w:r>
      <w:proofErr w:type="spellEnd"/>
      <w:r>
        <w:rPr>
          <w:rFonts w:ascii="Arial" w:hAnsi="Arial" w:cs="Arial"/>
          <w:color w:val="000000"/>
          <w:sz w:val="20"/>
          <w:szCs w:val="20"/>
        </w:rPr>
        <w:t xml:space="preserve"> allow the electrical and thermal connection of conductors on opposite sides of the PCB.</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Most common laminate is epoxy filled fiberglass. Drill bit wear is partly due to embedded glass, which is harder than steel. High drill speed necessary for cost effective drilling of hundreds of holes per board causes very high temperatures at the drill bit tip, and high temperatures (400-700 degrees) soften steel and decompose (oxidize) laminate filler. Copper is softer than epoxy and interior conductors may suffer damage during drilling.</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When very small </w:t>
      </w:r>
      <w:proofErr w:type="spellStart"/>
      <w:r>
        <w:rPr>
          <w:rFonts w:ascii="Arial" w:hAnsi="Arial" w:cs="Arial"/>
          <w:color w:val="000000"/>
          <w:sz w:val="20"/>
          <w:szCs w:val="20"/>
        </w:rPr>
        <w:t>vias</w:t>
      </w:r>
      <w:proofErr w:type="spellEnd"/>
      <w:r>
        <w:rPr>
          <w:rFonts w:ascii="Arial" w:hAnsi="Arial" w:cs="Arial"/>
          <w:color w:val="000000"/>
          <w:sz w:val="20"/>
          <w:szCs w:val="20"/>
        </w:rPr>
        <w:t xml:space="preserve"> are required, drilling with mechanical bits is costly because of high rates of wear and breakage. In this case, the </w:t>
      </w:r>
      <w:proofErr w:type="spellStart"/>
      <w:r>
        <w:rPr>
          <w:rFonts w:ascii="Arial" w:hAnsi="Arial" w:cs="Arial"/>
          <w:color w:val="000000"/>
          <w:sz w:val="20"/>
          <w:szCs w:val="20"/>
        </w:rPr>
        <w:t>vias</w:t>
      </w:r>
      <w:proofErr w:type="spellEnd"/>
      <w:r>
        <w:rPr>
          <w:rFonts w:ascii="Arial" w:hAnsi="Arial" w:cs="Arial"/>
          <w:color w:val="000000"/>
          <w:sz w:val="20"/>
          <w:szCs w:val="20"/>
        </w:rPr>
        <w:t xml:space="preserve"> may be evaporated by</w:t>
      </w:r>
      <w:r>
        <w:rPr>
          <w:rStyle w:val="apple-converted-space"/>
          <w:rFonts w:ascii="Arial" w:eastAsiaTheme="majorEastAsia" w:hAnsi="Arial" w:cs="Arial"/>
          <w:color w:val="000000"/>
          <w:sz w:val="20"/>
          <w:szCs w:val="20"/>
        </w:rPr>
        <w:t> </w:t>
      </w:r>
      <w:hyperlink r:id="rId45" w:tooltip="Laser" w:history="1">
        <w:r>
          <w:rPr>
            <w:rStyle w:val="Hyperlink"/>
            <w:rFonts w:ascii="Arial" w:hAnsi="Arial" w:cs="Arial"/>
            <w:color w:val="0645AD"/>
            <w:sz w:val="20"/>
            <w:szCs w:val="20"/>
          </w:rPr>
          <w:t>lasers</w:t>
        </w:r>
      </w:hyperlink>
      <w:r>
        <w:rPr>
          <w:rFonts w:ascii="Arial" w:hAnsi="Arial" w:cs="Arial"/>
          <w:color w:val="000000"/>
          <w:sz w:val="20"/>
          <w:szCs w:val="20"/>
        </w:rPr>
        <w:t xml:space="preserve">. Laser-drilled </w:t>
      </w:r>
      <w:proofErr w:type="spellStart"/>
      <w:r>
        <w:rPr>
          <w:rFonts w:ascii="Arial" w:hAnsi="Arial" w:cs="Arial"/>
          <w:color w:val="000000"/>
          <w:sz w:val="20"/>
          <w:szCs w:val="20"/>
        </w:rPr>
        <w:t>vias</w:t>
      </w:r>
      <w:proofErr w:type="spellEnd"/>
      <w:r>
        <w:rPr>
          <w:rFonts w:ascii="Arial" w:hAnsi="Arial" w:cs="Arial"/>
          <w:color w:val="000000"/>
          <w:sz w:val="20"/>
          <w:szCs w:val="20"/>
        </w:rPr>
        <w:t xml:space="preserve"> typically have an inferior surface finish inside the hole. These holes are called</w:t>
      </w:r>
      <w:r>
        <w:rPr>
          <w:rStyle w:val="apple-converted-space"/>
          <w:rFonts w:ascii="Arial" w:eastAsiaTheme="majorEastAsia" w:hAnsi="Arial" w:cs="Arial"/>
          <w:color w:val="000000"/>
          <w:sz w:val="20"/>
          <w:szCs w:val="20"/>
        </w:rPr>
        <w:t> </w:t>
      </w:r>
      <w:r>
        <w:rPr>
          <w:rFonts w:ascii="Arial" w:hAnsi="Arial" w:cs="Arial"/>
          <w:i/>
          <w:iCs/>
          <w:color w:val="000000"/>
          <w:sz w:val="20"/>
          <w:szCs w:val="20"/>
        </w:rPr>
        <w:t xml:space="preserve">micro </w:t>
      </w:r>
      <w:proofErr w:type="spellStart"/>
      <w:r>
        <w:rPr>
          <w:rFonts w:ascii="Arial" w:hAnsi="Arial" w:cs="Arial"/>
          <w:i/>
          <w:iCs/>
          <w:color w:val="000000"/>
          <w:sz w:val="20"/>
          <w:szCs w:val="20"/>
        </w:rPr>
        <w:t>vias</w:t>
      </w:r>
      <w:proofErr w:type="spellEnd"/>
      <w:r>
        <w:rPr>
          <w:rFonts w:ascii="Arial" w:hAnsi="Arial" w:cs="Arial"/>
          <w:color w:val="000000"/>
          <w:sz w:val="20"/>
          <w:szCs w:val="20"/>
        </w:rPr>
        <w:t>.</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It is also possible with</w:t>
      </w:r>
      <w:r>
        <w:rPr>
          <w:rStyle w:val="apple-converted-space"/>
          <w:rFonts w:ascii="Arial" w:eastAsiaTheme="majorEastAsia" w:hAnsi="Arial" w:cs="Arial"/>
          <w:color w:val="000000"/>
          <w:sz w:val="20"/>
          <w:szCs w:val="20"/>
        </w:rPr>
        <w:t> </w:t>
      </w:r>
      <w:r>
        <w:rPr>
          <w:rFonts w:ascii="Arial" w:hAnsi="Arial" w:cs="Arial"/>
          <w:i/>
          <w:iCs/>
          <w:color w:val="000000"/>
          <w:sz w:val="20"/>
          <w:szCs w:val="20"/>
        </w:rPr>
        <w:t>controlled-depth</w:t>
      </w:r>
      <w:r>
        <w:rPr>
          <w:rStyle w:val="apple-converted-space"/>
          <w:rFonts w:ascii="Arial" w:eastAsiaTheme="majorEastAsia" w:hAnsi="Arial" w:cs="Arial"/>
          <w:color w:val="000000"/>
          <w:sz w:val="20"/>
          <w:szCs w:val="20"/>
        </w:rPr>
        <w:t> </w:t>
      </w:r>
      <w:r>
        <w:rPr>
          <w:rFonts w:ascii="Arial" w:hAnsi="Arial" w:cs="Arial"/>
          <w:color w:val="000000"/>
          <w:sz w:val="20"/>
          <w:szCs w:val="20"/>
        </w:rPr>
        <w:t>drilling, laser drilling, or by pre-drilling the individual sheets of the PCB before lamination, to produce holes that connect only some of the copper layers, rather than passing through the entire board. These holes are called</w:t>
      </w:r>
      <w:r>
        <w:rPr>
          <w:rStyle w:val="apple-converted-space"/>
          <w:rFonts w:ascii="Arial" w:eastAsiaTheme="majorEastAsia" w:hAnsi="Arial" w:cs="Arial"/>
          <w:color w:val="000000"/>
          <w:sz w:val="20"/>
          <w:szCs w:val="20"/>
        </w:rPr>
        <w:t> </w:t>
      </w:r>
      <w:r>
        <w:rPr>
          <w:rFonts w:ascii="Arial" w:hAnsi="Arial" w:cs="Arial"/>
          <w:i/>
          <w:iCs/>
          <w:color w:val="000000"/>
          <w:sz w:val="20"/>
          <w:szCs w:val="20"/>
        </w:rPr>
        <w:t xml:space="preserve">blind </w:t>
      </w:r>
      <w:proofErr w:type="spellStart"/>
      <w:r>
        <w:rPr>
          <w:rFonts w:ascii="Arial" w:hAnsi="Arial" w:cs="Arial"/>
          <w:i/>
          <w:iCs/>
          <w:color w:val="000000"/>
          <w:sz w:val="20"/>
          <w:szCs w:val="20"/>
        </w:rPr>
        <w:t>vias</w:t>
      </w:r>
      <w:proofErr w:type="spellEnd"/>
      <w:r>
        <w:rPr>
          <w:rStyle w:val="apple-converted-space"/>
          <w:rFonts w:ascii="Arial" w:eastAsiaTheme="majorEastAsia" w:hAnsi="Arial" w:cs="Arial"/>
          <w:color w:val="000000"/>
          <w:sz w:val="20"/>
          <w:szCs w:val="20"/>
        </w:rPr>
        <w:t> </w:t>
      </w:r>
      <w:r>
        <w:rPr>
          <w:rFonts w:ascii="Arial" w:hAnsi="Arial" w:cs="Arial"/>
          <w:color w:val="000000"/>
          <w:sz w:val="20"/>
          <w:szCs w:val="20"/>
        </w:rPr>
        <w:t>when they connect an internal copper layer to an outer layer, or</w:t>
      </w:r>
      <w:r>
        <w:rPr>
          <w:rStyle w:val="apple-converted-space"/>
          <w:rFonts w:ascii="Arial" w:eastAsiaTheme="majorEastAsia" w:hAnsi="Arial" w:cs="Arial"/>
          <w:color w:val="000000"/>
          <w:sz w:val="20"/>
          <w:szCs w:val="20"/>
        </w:rPr>
        <w:t> </w:t>
      </w:r>
      <w:r>
        <w:rPr>
          <w:rFonts w:ascii="Arial" w:hAnsi="Arial" w:cs="Arial"/>
          <w:i/>
          <w:iCs/>
          <w:color w:val="000000"/>
          <w:sz w:val="20"/>
          <w:szCs w:val="20"/>
        </w:rPr>
        <w:t xml:space="preserve">buried </w:t>
      </w:r>
      <w:proofErr w:type="spellStart"/>
      <w:r>
        <w:rPr>
          <w:rFonts w:ascii="Arial" w:hAnsi="Arial" w:cs="Arial"/>
          <w:i/>
          <w:iCs/>
          <w:color w:val="000000"/>
          <w:sz w:val="20"/>
          <w:szCs w:val="20"/>
        </w:rPr>
        <w:t>vias</w:t>
      </w:r>
      <w:proofErr w:type="spellEnd"/>
      <w:r>
        <w:rPr>
          <w:rStyle w:val="apple-converted-space"/>
          <w:rFonts w:ascii="Arial" w:eastAsiaTheme="majorEastAsia" w:hAnsi="Arial" w:cs="Arial"/>
          <w:color w:val="000000"/>
          <w:sz w:val="20"/>
          <w:szCs w:val="20"/>
        </w:rPr>
        <w:t> </w:t>
      </w:r>
      <w:r>
        <w:rPr>
          <w:rFonts w:ascii="Arial" w:hAnsi="Arial" w:cs="Arial"/>
          <w:color w:val="000000"/>
          <w:sz w:val="20"/>
          <w:szCs w:val="20"/>
        </w:rPr>
        <w:t>when they connect two or more internal copper layers and no outer layers.</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The walls of the holes, for boards with 2 or more layers, are made conductive then plated with copper to form</w:t>
      </w:r>
      <w:r>
        <w:rPr>
          <w:rStyle w:val="apple-converted-space"/>
          <w:rFonts w:ascii="Arial" w:eastAsiaTheme="majorEastAsia" w:hAnsi="Arial" w:cs="Arial"/>
          <w:color w:val="000000"/>
          <w:sz w:val="20"/>
          <w:szCs w:val="20"/>
        </w:rPr>
        <w:t> </w:t>
      </w:r>
      <w:r>
        <w:rPr>
          <w:rFonts w:ascii="Arial" w:hAnsi="Arial" w:cs="Arial"/>
          <w:i/>
          <w:iCs/>
          <w:color w:val="000000"/>
          <w:sz w:val="20"/>
          <w:szCs w:val="20"/>
        </w:rPr>
        <w:t>plated-through holes</w:t>
      </w:r>
      <w:r>
        <w:rPr>
          <w:rStyle w:val="apple-converted-space"/>
          <w:rFonts w:ascii="Arial" w:eastAsiaTheme="majorEastAsia" w:hAnsi="Arial" w:cs="Arial"/>
          <w:color w:val="000000"/>
          <w:sz w:val="20"/>
          <w:szCs w:val="20"/>
        </w:rPr>
        <w:t> </w:t>
      </w:r>
      <w:r>
        <w:rPr>
          <w:rFonts w:ascii="Arial" w:hAnsi="Arial" w:cs="Arial"/>
          <w:color w:val="000000"/>
          <w:sz w:val="20"/>
          <w:szCs w:val="20"/>
        </w:rPr>
        <w:t>that electrically connect the conducting layers of the PCB. For multilayer boards, those with 4 layers or more, drilling typically produces a</w:t>
      </w:r>
      <w:r>
        <w:rPr>
          <w:rStyle w:val="apple-converted-space"/>
          <w:rFonts w:ascii="Arial" w:eastAsiaTheme="majorEastAsia" w:hAnsi="Arial" w:cs="Arial"/>
          <w:color w:val="000000"/>
          <w:sz w:val="20"/>
          <w:szCs w:val="20"/>
        </w:rPr>
        <w:t> </w:t>
      </w:r>
      <w:r>
        <w:rPr>
          <w:rFonts w:ascii="Arial" w:hAnsi="Arial" w:cs="Arial"/>
          <w:i/>
          <w:iCs/>
          <w:color w:val="000000"/>
          <w:sz w:val="20"/>
          <w:szCs w:val="20"/>
        </w:rPr>
        <w:t>smear</w:t>
      </w:r>
      <w:r>
        <w:rPr>
          <w:rStyle w:val="apple-converted-space"/>
          <w:rFonts w:ascii="Arial" w:eastAsiaTheme="majorEastAsia" w:hAnsi="Arial" w:cs="Arial"/>
          <w:color w:val="000000"/>
          <w:sz w:val="20"/>
          <w:szCs w:val="20"/>
        </w:rPr>
        <w:t> </w:t>
      </w:r>
      <w:r>
        <w:rPr>
          <w:rFonts w:ascii="Arial" w:hAnsi="Arial" w:cs="Arial"/>
          <w:color w:val="000000"/>
          <w:sz w:val="20"/>
          <w:szCs w:val="20"/>
        </w:rPr>
        <w:t>of the high temperature decomposition products of bonding agent in the laminate system. Before the holes can be plated through, this</w:t>
      </w:r>
      <w:r>
        <w:rPr>
          <w:rStyle w:val="apple-converted-space"/>
          <w:rFonts w:ascii="Arial" w:eastAsiaTheme="majorEastAsia" w:hAnsi="Arial" w:cs="Arial"/>
          <w:color w:val="000000"/>
          <w:sz w:val="20"/>
          <w:szCs w:val="20"/>
        </w:rPr>
        <w:t> </w:t>
      </w:r>
      <w:r>
        <w:rPr>
          <w:rFonts w:ascii="Arial" w:hAnsi="Arial" w:cs="Arial"/>
          <w:i/>
          <w:iCs/>
          <w:color w:val="000000"/>
          <w:sz w:val="20"/>
          <w:szCs w:val="20"/>
        </w:rPr>
        <w:t>smear</w:t>
      </w:r>
      <w:r>
        <w:rPr>
          <w:rStyle w:val="apple-converted-space"/>
          <w:rFonts w:ascii="Arial" w:eastAsiaTheme="majorEastAsia" w:hAnsi="Arial" w:cs="Arial"/>
          <w:color w:val="000000"/>
          <w:sz w:val="20"/>
          <w:szCs w:val="20"/>
        </w:rPr>
        <w:t> </w:t>
      </w:r>
      <w:r>
        <w:rPr>
          <w:rFonts w:ascii="Arial" w:hAnsi="Arial" w:cs="Arial"/>
          <w:color w:val="000000"/>
          <w:sz w:val="20"/>
          <w:szCs w:val="20"/>
        </w:rPr>
        <w:t>must be removed by a chemical</w:t>
      </w:r>
      <w:r>
        <w:rPr>
          <w:rStyle w:val="apple-converted-space"/>
          <w:rFonts w:ascii="Arial" w:eastAsiaTheme="majorEastAsia" w:hAnsi="Arial" w:cs="Arial"/>
          <w:color w:val="000000"/>
          <w:sz w:val="20"/>
          <w:szCs w:val="20"/>
        </w:rPr>
        <w:t> </w:t>
      </w:r>
      <w:r>
        <w:rPr>
          <w:rFonts w:ascii="Arial" w:hAnsi="Arial" w:cs="Arial"/>
          <w:i/>
          <w:iCs/>
          <w:color w:val="000000"/>
          <w:sz w:val="20"/>
          <w:szCs w:val="20"/>
        </w:rPr>
        <w:t>de-smear</w:t>
      </w:r>
      <w:r>
        <w:rPr>
          <w:rStyle w:val="apple-converted-space"/>
          <w:rFonts w:ascii="Arial" w:eastAsiaTheme="majorEastAsia" w:hAnsi="Arial" w:cs="Arial"/>
          <w:color w:val="000000"/>
          <w:sz w:val="20"/>
          <w:szCs w:val="20"/>
        </w:rPr>
        <w:t> </w:t>
      </w:r>
      <w:r>
        <w:rPr>
          <w:rFonts w:ascii="Arial" w:hAnsi="Arial" w:cs="Arial"/>
          <w:color w:val="000000"/>
          <w:sz w:val="20"/>
          <w:szCs w:val="20"/>
        </w:rPr>
        <w:t>process, or by</w:t>
      </w:r>
      <w:r>
        <w:rPr>
          <w:rStyle w:val="apple-converted-space"/>
          <w:rFonts w:ascii="Arial" w:eastAsiaTheme="majorEastAsia" w:hAnsi="Arial" w:cs="Arial"/>
          <w:color w:val="000000"/>
          <w:sz w:val="20"/>
          <w:szCs w:val="20"/>
        </w:rPr>
        <w:t> </w:t>
      </w:r>
      <w:r>
        <w:rPr>
          <w:rFonts w:ascii="Arial" w:hAnsi="Arial" w:cs="Arial"/>
          <w:i/>
          <w:iCs/>
          <w:color w:val="000000"/>
          <w:sz w:val="20"/>
          <w:szCs w:val="20"/>
        </w:rPr>
        <w:t>plasma-etch</w:t>
      </w:r>
      <w:r>
        <w:rPr>
          <w:rFonts w:ascii="Arial" w:hAnsi="Arial" w:cs="Arial"/>
          <w:color w:val="000000"/>
          <w:sz w:val="20"/>
          <w:szCs w:val="20"/>
        </w:rPr>
        <w:t>. Removing (etching back) the smear also reveals the interior conductors as well.</w:t>
      </w:r>
    </w:p>
    <w:p w:rsidR="000B76B6" w:rsidRDefault="000B76B6" w:rsidP="000B76B6">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46" w:tooltip="Edit section: Exposed conductor plating and coating"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Exposed conductor plating and coating</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proofErr w:type="gramStart"/>
      <w:r>
        <w:rPr>
          <w:rFonts w:ascii="Arial" w:hAnsi="Arial" w:cs="Arial"/>
          <w:color w:val="000000"/>
          <w:sz w:val="20"/>
          <w:szCs w:val="20"/>
        </w:rPr>
        <w:t>PCBs</w:t>
      </w:r>
      <w:proofErr w:type="gramEnd"/>
      <w:r w:rsidR="000A4B97">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"http://en.wikipedia.org/wiki/Printed_circuit_board" \l "cite_note-1" </w:instrText>
      </w:r>
      <w:r w:rsidR="000A4B97">
        <w:rPr>
          <w:rFonts w:ascii="Arial" w:hAnsi="Arial" w:cs="Arial"/>
          <w:color w:val="000000"/>
          <w:sz w:val="20"/>
          <w:szCs w:val="20"/>
          <w:vertAlign w:val="superscript"/>
        </w:rPr>
        <w:fldChar w:fldCharType="separate"/>
      </w:r>
      <w:r>
        <w:rPr>
          <w:rStyle w:val="Hyperlink"/>
          <w:rFonts w:ascii="Arial" w:hAnsi="Arial" w:cs="Arial"/>
          <w:color w:val="0645AD"/>
          <w:sz w:val="20"/>
          <w:szCs w:val="20"/>
          <w:vertAlign w:val="superscript"/>
        </w:rPr>
        <w:t>[2]</w:t>
      </w:r>
      <w:r w:rsidR="000A4B97">
        <w:rPr>
          <w:rFonts w:ascii="Arial" w:hAnsi="Arial" w:cs="Arial"/>
          <w:color w:val="000000"/>
          <w:sz w:val="20"/>
          <w:szCs w:val="20"/>
          <w:vertAlign w:val="superscript"/>
        </w:rPr>
        <w:fldChar w:fldCharType="end"/>
      </w:r>
      <w:r>
        <w:rPr>
          <w:rStyle w:val="apple-converted-space"/>
          <w:rFonts w:ascii="Arial" w:eastAsiaTheme="majorEastAsia" w:hAnsi="Arial" w:cs="Arial"/>
          <w:color w:val="000000"/>
          <w:sz w:val="20"/>
          <w:szCs w:val="20"/>
        </w:rPr>
        <w:t> </w:t>
      </w:r>
      <w:r>
        <w:rPr>
          <w:rFonts w:ascii="Arial" w:hAnsi="Arial" w:cs="Arial"/>
          <w:color w:val="000000"/>
          <w:sz w:val="20"/>
          <w:szCs w:val="20"/>
        </w:rPr>
        <w:t>are plated with solder, tin, or gold over nickel as a resist for</w:t>
      </w:r>
      <w:r>
        <w:rPr>
          <w:rStyle w:val="apple-converted-space"/>
          <w:rFonts w:ascii="Arial" w:eastAsiaTheme="majorEastAsia" w:hAnsi="Arial" w:cs="Arial"/>
          <w:color w:val="000000"/>
          <w:sz w:val="20"/>
          <w:szCs w:val="20"/>
        </w:rPr>
        <w:t> </w:t>
      </w:r>
      <w:hyperlink r:id="rId47" w:history="1">
        <w:r>
          <w:rPr>
            <w:rStyle w:val="Hyperlink"/>
            <w:rFonts w:ascii="Arial" w:hAnsi="Arial" w:cs="Arial"/>
            <w:color w:val="0645AD"/>
            <w:sz w:val="20"/>
            <w:szCs w:val="20"/>
          </w:rPr>
          <w:t>etching</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away the unneeded underlying copper.</w:t>
      </w:r>
      <w:hyperlink r:id="rId48" w:anchor="cite_note-2" w:history="1">
        <w:r>
          <w:rPr>
            <w:rStyle w:val="Hyperlink"/>
            <w:rFonts w:ascii="Arial" w:hAnsi="Arial" w:cs="Arial"/>
            <w:color w:val="0645AD"/>
            <w:sz w:val="20"/>
            <w:szCs w:val="20"/>
            <w:vertAlign w:val="superscript"/>
          </w:rPr>
          <w:t>[3]</w:t>
        </w:r>
      </w:hyperlink>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After PCBs are etched and then rinsed with water, the </w:t>
      </w:r>
      <w:proofErr w:type="spellStart"/>
      <w:r>
        <w:rPr>
          <w:rFonts w:ascii="Arial" w:hAnsi="Arial" w:cs="Arial"/>
          <w:color w:val="000000"/>
          <w:sz w:val="20"/>
          <w:szCs w:val="20"/>
        </w:rPr>
        <w:t>soldermask</w:t>
      </w:r>
      <w:proofErr w:type="spellEnd"/>
      <w:r>
        <w:rPr>
          <w:rFonts w:ascii="Arial" w:hAnsi="Arial" w:cs="Arial"/>
          <w:color w:val="000000"/>
          <w:sz w:val="20"/>
          <w:szCs w:val="20"/>
        </w:rPr>
        <w:t xml:space="preserve"> is applied, and then any exposed copper is coated with solder, nickel/gold, or some other anti-corrosion coating.</w:t>
      </w:r>
      <w:hyperlink r:id="rId49" w:anchor="cite_note-3" w:history="1">
        <w:r>
          <w:rPr>
            <w:rStyle w:val="Hyperlink"/>
            <w:rFonts w:ascii="Arial" w:hAnsi="Arial" w:cs="Arial"/>
            <w:color w:val="0645AD"/>
            <w:sz w:val="20"/>
            <w:szCs w:val="20"/>
            <w:vertAlign w:val="superscript"/>
          </w:rPr>
          <w:t>[4</w:t>
        </w:r>
        <w:proofErr w:type="gramStart"/>
        <w:r>
          <w:rPr>
            <w:rStyle w:val="Hyperlink"/>
            <w:rFonts w:ascii="Arial" w:hAnsi="Arial" w:cs="Arial"/>
            <w:color w:val="0645AD"/>
            <w:sz w:val="20"/>
            <w:szCs w:val="20"/>
            <w:vertAlign w:val="superscript"/>
          </w:rPr>
          <w:t>]</w:t>
        </w:r>
        <w:proofErr w:type="gramEnd"/>
      </w:hyperlink>
      <w:hyperlink r:id="rId50" w:anchor="cite_note-4" w:history="1">
        <w:r>
          <w:rPr>
            <w:rStyle w:val="Hyperlink"/>
            <w:rFonts w:ascii="Arial" w:hAnsi="Arial" w:cs="Arial"/>
            <w:color w:val="0645AD"/>
            <w:sz w:val="20"/>
            <w:szCs w:val="20"/>
            <w:vertAlign w:val="superscript"/>
          </w:rPr>
          <w:t>[5]</w:t>
        </w:r>
      </w:hyperlink>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 xml:space="preserve">Matte solder is usually fused to provide a better bonding surface or stripped to bare copper. Treatments, such as </w:t>
      </w:r>
      <w:proofErr w:type="spellStart"/>
      <w:r>
        <w:rPr>
          <w:rFonts w:ascii="Arial" w:hAnsi="Arial" w:cs="Arial"/>
          <w:color w:val="000000"/>
          <w:sz w:val="20"/>
          <w:szCs w:val="20"/>
        </w:rPr>
        <w:t>benzimidazolethiol</w:t>
      </w:r>
      <w:proofErr w:type="spellEnd"/>
      <w:r>
        <w:rPr>
          <w:rFonts w:ascii="Arial" w:hAnsi="Arial" w:cs="Arial"/>
          <w:color w:val="000000"/>
          <w:sz w:val="20"/>
          <w:szCs w:val="20"/>
        </w:rPr>
        <w:t xml:space="preserve">, prevent surface oxidation of bare copper. The places to which components will be mounted are typically plated, because untreated bare copper oxidizes quickly, and therefore is not readily </w:t>
      </w:r>
      <w:proofErr w:type="spellStart"/>
      <w:r>
        <w:rPr>
          <w:rFonts w:ascii="Arial" w:hAnsi="Arial" w:cs="Arial"/>
          <w:color w:val="000000"/>
          <w:sz w:val="20"/>
          <w:szCs w:val="20"/>
        </w:rPr>
        <w:t>solderable</w:t>
      </w:r>
      <w:proofErr w:type="spellEnd"/>
      <w:r>
        <w:rPr>
          <w:rFonts w:ascii="Arial" w:hAnsi="Arial" w:cs="Arial"/>
          <w:color w:val="000000"/>
          <w:sz w:val="20"/>
          <w:szCs w:val="20"/>
        </w:rPr>
        <w:t xml:space="preserve">. Traditionally, any exposed copper was coated with solder by hot air solder </w:t>
      </w:r>
      <w:proofErr w:type="spellStart"/>
      <w:r>
        <w:rPr>
          <w:rFonts w:ascii="Arial" w:hAnsi="Arial" w:cs="Arial"/>
          <w:color w:val="000000"/>
          <w:sz w:val="20"/>
          <w:szCs w:val="20"/>
        </w:rPr>
        <w:t>levelling</w:t>
      </w:r>
      <w:proofErr w:type="spellEnd"/>
      <w:r>
        <w:rPr>
          <w:rFonts w:ascii="Arial" w:hAnsi="Arial" w:cs="Arial"/>
          <w:color w:val="000000"/>
          <w:sz w:val="20"/>
          <w:szCs w:val="20"/>
        </w:rPr>
        <w:t xml:space="preserve"> (</w:t>
      </w:r>
      <w:hyperlink r:id="rId51" w:history="1">
        <w:r>
          <w:rPr>
            <w:rStyle w:val="Hyperlink"/>
            <w:rFonts w:ascii="Arial" w:hAnsi="Arial" w:cs="Arial"/>
            <w:color w:val="0645AD"/>
            <w:sz w:val="20"/>
            <w:szCs w:val="20"/>
          </w:rPr>
          <w:t>HASL</w:t>
        </w:r>
      </w:hyperlink>
      <w:r>
        <w:rPr>
          <w:rFonts w:ascii="Arial" w:hAnsi="Arial" w:cs="Arial"/>
          <w:color w:val="000000"/>
          <w:sz w:val="20"/>
          <w:szCs w:val="20"/>
        </w:rPr>
        <w:t xml:space="preserve">). The HASL finish prevents oxidation from the underlying copper, thereby guaranteeing a </w:t>
      </w:r>
      <w:proofErr w:type="spellStart"/>
      <w:r>
        <w:rPr>
          <w:rFonts w:ascii="Arial" w:hAnsi="Arial" w:cs="Arial"/>
          <w:color w:val="000000"/>
          <w:sz w:val="20"/>
          <w:szCs w:val="20"/>
        </w:rPr>
        <w:t>solderable</w:t>
      </w:r>
      <w:proofErr w:type="spellEnd"/>
      <w:r>
        <w:rPr>
          <w:rFonts w:ascii="Arial" w:hAnsi="Arial" w:cs="Arial"/>
          <w:color w:val="000000"/>
          <w:sz w:val="20"/>
          <w:szCs w:val="20"/>
        </w:rPr>
        <w:t xml:space="preserve"> surface.</w:t>
      </w:r>
      <w:hyperlink r:id="rId52" w:anchor="cite_note-indiumcorporation-5" w:history="1">
        <w:r>
          <w:rPr>
            <w:rStyle w:val="Hyperlink"/>
            <w:rFonts w:ascii="Arial" w:hAnsi="Arial" w:cs="Arial"/>
            <w:color w:val="0645AD"/>
            <w:sz w:val="20"/>
            <w:szCs w:val="20"/>
            <w:vertAlign w:val="superscript"/>
          </w:rPr>
          <w:t>[6]</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This solder was </w:t>
      </w:r>
      <w:proofErr w:type="spellStart"/>
      <w:r>
        <w:rPr>
          <w:rFonts w:ascii="Arial" w:hAnsi="Arial" w:cs="Arial"/>
          <w:color w:val="000000"/>
          <w:sz w:val="20"/>
          <w:szCs w:val="20"/>
        </w:rPr>
        <w:t>a</w:t>
      </w:r>
      <w:hyperlink r:id="rId53" w:history="1">
        <w:r>
          <w:rPr>
            <w:rStyle w:val="Hyperlink"/>
            <w:rFonts w:ascii="Arial" w:hAnsi="Arial" w:cs="Arial"/>
            <w:color w:val="0645AD"/>
            <w:sz w:val="20"/>
            <w:szCs w:val="20"/>
          </w:rPr>
          <w:t>tin</w:t>
        </w:r>
        <w:proofErr w:type="spellEnd"/>
      </w:hyperlink>
      <w:r>
        <w:rPr>
          <w:rFonts w:ascii="Arial" w:hAnsi="Arial" w:cs="Arial"/>
          <w:color w:val="000000"/>
          <w:sz w:val="20"/>
          <w:szCs w:val="20"/>
        </w:rPr>
        <w:t>-</w:t>
      </w:r>
      <w:hyperlink r:id="rId54" w:history="1">
        <w:r>
          <w:rPr>
            <w:rStyle w:val="Hyperlink"/>
            <w:rFonts w:ascii="Arial" w:hAnsi="Arial" w:cs="Arial"/>
            <w:color w:val="0645AD"/>
            <w:sz w:val="20"/>
            <w:szCs w:val="20"/>
          </w:rPr>
          <w:t>lead</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alloy, however new solder compounds are now used to achieve compliance with the</w:t>
      </w:r>
      <w:r>
        <w:rPr>
          <w:rStyle w:val="apple-converted-space"/>
          <w:rFonts w:ascii="Arial" w:eastAsiaTheme="majorEastAsia" w:hAnsi="Arial" w:cs="Arial"/>
          <w:color w:val="000000"/>
          <w:sz w:val="20"/>
          <w:szCs w:val="20"/>
        </w:rPr>
        <w:t> </w:t>
      </w:r>
      <w:proofErr w:type="spellStart"/>
      <w:r w:rsidR="000A4B97">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"http://en.wikipedia.org/wiki/RoHS" \o "RoHS" </w:instrText>
      </w:r>
      <w:r w:rsidR="000A4B97">
        <w:rPr>
          <w:rFonts w:ascii="Arial" w:hAnsi="Arial" w:cs="Arial"/>
          <w:color w:val="000000"/>
          <w:sz w:val="20"/>
          <w:szCs w:val="20"/>
        </w:rPr>
        <w:fldChar w:fldCharType="separate"/>
      </w:r>
      <w:r>
        <w:rPr>
          <w:rStyle w:val="Hyperlink"/>
          <w:rFonts w:ascii="Arial" w:hAnsi="Arial" w:cs="Arial"/>
          <w:color w:val="0645AD"/>
          <w:sz w:val="20"/>
          <w:szCs w:val="20"/>
        </w:rPr>
        <w:t>RoHS</w:t>
      </w:r>
      <w:proofErr w:type="spellEnd"/>
      <w:r w:rsidR="000A4B97">
        <w:rPr>
          <w:rFonts w:ascii="Arial" w:hAnsi="Arial" w:cs="Arial"/>
          <w:color w:val="000000"/>
          <w:sz w:val="20"/>
          <w:szCs w:val="20"/>
        </w:rPr>
        <w:fldChar w:fldCharType="end"/>
      </w:r>
      <w:r>
        <w:rPr>
          <w:rStyle w:val="apple-converted-space"/>
          <w:rFonts w:ascii="Arial" w:eastAsiaTheme="majorEastAsia" w:hAnsi="Arial" w:cs="Arial"/>
          <w:color w:val="000000"/>
          <w:sz w:val="20"/>
          <w:szCs w:val="20"/>
        </w:rPr>
        <w:t> </w:t>
      </w:r>
      <w:r>
        <w:rPr>
          <w:rFonts w:ascii="Arial" w:hAnsi="Arial" w:cs="Arial"/>
          <w:color w:val="000000"/>
          <w:sz w:val="20"/>
          <w:szCs w:val="20"/>
        </w:rPr>
        <w:t>directive in the</w:t>
      </w:r>
      <w:r>
        <w:rPr>
          <w:rStyle w:val="apple-converted-space"/>
          <w:rFonts w:ascii="Arial" w:eastAsiaTheme="majorEastAsia" w:hAnsi="Arial" w:cs="Arial"/>
          <w:color w:val="000000"/>
          <w:sz w:val="20"/>
          <w:szCs w:val="20"/>
        </w:rPr>
        <w:t> </w:t>
      </w:r>
      <w:hyperlink r:id="rId55" w:tooltip="EU" w:history="1">
        <w:r>
          <w:rPr>
            <w:rStyle w:val="Hyperlink"/>
            <w:rFonts w:ascii="Arial" w:hAnsi="Arial" w:cs="Arial"/>
            <w:color w:val="0645AD"/>
            <w:sz w:val="20"/>
            <w:szCs w:val="20"/>
          </w:rPr>
          <w:t>EU</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and US, which restricts the use of lead. One of these lead-free compounds is SN100CL, made up of 99.3% tin, 0.7% copper, 0.05% nickel, and a nominal of 60ppm germanium.</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It is important to use solder compatible with both the PCB and the parts used. An example is Ball Grid Array (BGA) using tin-lead solder balls for connections losing their balls on bare copper traces or using lead-free solder paste.</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Other </w:t>
      </w:r>
      <w:proofErr w:type="spellStart"/>
      <w:r>
        <w:rPr>
          <w:rFonts w:ascii="Arial" w:hAnsi="Arial" w:cs="Arial"/>
          <w:color w:val="000000"/>
          <w:sz w:val="20"/>
          <w:szCs w:val="20"/>
        </w:rPr>
        <w:t>platings</w:t>
      </w:r>
      <w:proofErr w:type="spellEnd"/>
      <w:r>
        <w:rPr>
          <w:rFonts w:ascii="Arial" w:hAnsi="Arial" w:cs="Arial"/>
          <w:color w:val="000000"/>
          <w:sz w:val="20"/>
          <w:szCs w:val="20"/>
        </w:rPr>
        <w:t xml:space="preserve"> used are OSP (organic surface </w:t>
      </w:r>
      <w:proofErr w:type="spellStart"/>
      <w:r>
        <w:rPr>
          <w:rFonts w:ascii="Arial" w:hAnsi="Arial" w:cs="Arial"/>
          <w:color w:val="000000"/>
          <w:sz w:val="20"/>
          <w:szCs w:val="20"/>
        </w:rPr>
        <w:t>protectant</w:t>
      </w:r>
      <w:proofErr w:type="spellEnd"/>
      <w:r>
        <w:rPr>
          <w:rFonts w:ascii="Arial" w:hAnsi="Arial" w:cs="Arial"/>
          <w:color w:val="000000"/>
          <w:sz w:val="20"/>
          <w:szCs w:val="20"/>
        </w:rPr>
        <w:t>), immersion silver (</w:t>
      </w:r>
      <w:proofErr w:type="spellStart"/>
      <w:r w:rsidR="000A4B97">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"http://en.wikipedia.org/wiki/IAg" </w:instrText>
      </w:r>
      <w:r w:rsidR="000A4B97">
        <w:rPr>
          <w:rFonts w:ascii="Arial" w:hAnsi="Arial" w:cs="Arial"/>
          <w:color w:val="000000"/>
          <w:sz w:val="20"/>
          <w:szCs w:val="20"/>
        </w:rPr>
        <w:fldChar w:fldCharType="separate"/>
      </w:r>
      <w:r>
        <w:rPr>
          <w:rStyle w:val="Hyperlink"/>
          <w:rFonts w:ascii="Arial" w:hAnsi="Arial" w:cs="Arial"/>
          <w:color w:val="0645AD"/>
          <w:sz w:val="20"/>
          <w:szCs w:val="20"/>
        </w:rPr>
        <w:t>IAg</w:t>
      </w:r>
      <w:proofErr w:type="spellEnd"/>
      <w:r w:rsidR="000A4B97">
        <w:rPr>
          <w:rFonts w:ascii="Arial" w:hAnsi="Arial" w:cs="Arial"/>
          <w:color w:val="000000"/>
          <w:sz w:val="20"/>
          <w:szCs w:val="20"/>
        </w:rPr>
        <w:fldChar w:fldCharType="end"/>
      </w:r>
      <w:r>
        <w:rPr>
          <w:rFonts w:ascii="Arial" w:hAnsi="Arial" w:cs="Arial"/>
          <w:color w:val="000000"/>
          <w:sz w:val="20"/>
          <w:szCs w:val="20"/>
        </w:rPr>
        <w:t xml:space="preserve">), immersion tin, </w:t>
      </w:r>
      <w:proofErr w:type="spellStart"/>
      <w:r>
        <w:rPr>
          <w:rFonts w:ascii="Arial" w:hAnsi="Arial" w:cs="Arial"/>
          <w:color w:val="000000"/>
          <w:sz w:val="20"/>
          <w:szCs w:val="20"/>
        </w:rPr>
        <w:t>electroless</w:t>
      </w:r>
      <w:proofErr w:type="spellEnd"/>
      <w:r>
        <w:rPr>
          <w:rFonts w:ascii="Arial" w:hAnsi="Arial" w:cs="Arial"/>
          <w:color w:val="000000"/>
          <w:sz w:val="20"/>
          <w:szCs w:val="20"/>
        </w:rPr>
        <w:t xml:space="preserve"> nickel with immersion gold coating (</w:t>
      </w:r>
      <w:hyperlink r:id="rId56" w:tooltip="ENIG" w:history="1">
        <w:r>
          <w:rPr>
            <w:rStyle w:val="Hyperlink"/>
            <w:rFonts w:ascii="Arial" w:hAnsi="Arial" w:cs="Arial"/>
            <w:color w:val="0645AD"/>
            <w:sz w:val="20"/>
            <w:szCs w:val="20"/>
          </w:rPr>
          <w:t>ENIG</w:t>
        </w:r>
      </w:hyperlink>
      <w:r>
        <w:rPr>
          <w:rFonts w:ascii="Arial" w:hAnsi="Arial" w:cs="Arial"/>
          <w:color w:val="000000"/>
          <w:sz w:val="20"/>
          <w:szCs w:val="20"/>
        </w:rPr>
        <w:t>), and direct</w:t>
      </w:r>
      <w:r>
        <w:rPr>
          <w:rStyle w:val="apple-converted-space"/>
          <w:rFonts w:ascii="Arial" w:eastAsiaTheme="majorEastAsia" w:hAnsi="Arial" w:cs="Arial"/>
          <w:color w:val="000000"/>
          <w:sz w:val="20"/>
          <w:szCs w:val="20"/>
        </w:rPr>
        <w:t> </w:t>
      </w:r>
      <w:hyperlink r:id="rId57" w:history="1">
        <w:r>
          <w:rPr>
            <w:rStyle w:val="Hyperlink"/>
            <w:rFonts w:ascii="Arial" w:hAnsi="Arial" w:cs="Arial"/>
            <w:color w:val="0645AD"/>
            <w:sz w:val="20"/>
            <w:szCs w:val="20"/>
          </w:rPr>
          <w:t>gold plating</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(over nickel).</w:t>
      </w:r>
      <w:r>
        <w:rPr>
          <w:rStyle w:val="apple-converted-space"/>
          <w:rFonts w:ascii="Arial" w:eastAsiaTheme="majorEastAsia" w:hAnsi="Arial" w:cs="Arial"/>
          <w:color w:val="000000"/>
          <w:sz w:val="20"/>
          <w:szCs w:val="20"/>
        </w:rPr>
        <w:t> </w:t>
      </w:r>
      <w:hyperlink r:id="rId58" w:tooltip="Edge connector" w:history="1">
        <w:r>
          <w:rPr>
            <w:rStyle w:val="Hyperlink"/>
            <w:rFonts w:ascii="Arial" w:hAnsi="Arial" w:cs="Arial"/>
            <w:color w:val="0645AD"/>
            <w:sz w:val="20"/>
            <w:szCs w:val="20"/>
          </w:rPr>
          <w:t>Edge connectors</w:t>
        </w:r>
      </w:hyperlink>
      <w:r>
        <w:rPr>
          <w:rFonts w:ascii="Arial" w:hAnsi="Arial" w:cs="Arial"/>
          <w:color w:val="000000"/>
          <w:sz w:val="20"/>
          <w:szCs w:val="20"/>
        </w:rPr>
        <w:t>, placed along one edge of some boards, are often nickel plated then</w:t>
      </w:r>
      <w:r>
        <w:rPr>
          <w:rStyle w:val="apple-converted-space"/>
          <w:rFonts w:ascii="Arial" w:eastAsiaTheme="majorEastAsia" w:hAnsi="Arial" w:cs="Arial"/>
          <w:color w:val="000000"/>
          <w:sz w:val="20"/>
          <w:szCs w:val="20"/>
        </w:rPr>
        <w:t> </w:t>
      </w:r>
      <w:hyperlink r:id="rId59" w:tooltip="Gold plated" w:history="1">
        <w:r>
          <w:rPr>
            <w:rStyle w:val="Hyperlink"/>
            <w:rFonts w:ascii="Arial" w:hAnsi="Arial" w:cs="Arial"/>
            <w:color w:val="0645AD"/>
            <w:sz w:val="20"/>
            <w:szCs w:val="20"/>
          </w:rPr>
          <w:t>gold plated</w:t>
        </w:r>
      </w:hyperlink>
      <w:r>
        <w:rPr>
          <w:rFonts w:ascii="Arial" w:hAnsi="Arial" w:cs="Arial"/>
          <w:color w:val="000000"/>
          <w:sz w:val="20"/>
          <w:szCs w:val="20"/>
        </w:rPr>
        <w:t xml:space="preserve">. Another coating consideration is rapid diffusion of coating metal into Tin solder. Tin forms </w:t>
      </w:r>
      <w:proofErr w:type="spellStart"/>
      <w:r>
        <w:rPr>
          <w:rFonts w:ascii="Arial" w:hAnsi="Arial" w:cs="Arial"/>
          <w:color w:val="000000"/>
          <w:sz w:val="20"/>
          <w:szCs w:val="20"/>
        </w:rPr>
        <w:t>intermetallics</w:t>
      </w:r>
      <w:proofErr w:type="spellEnd"/>
      <w:r>
        <w:rPr>
          <w:rFonts w:ascii="Arial" w:hAnsi="Arial" w:cs="Arial"/>
          <w:color w:val="000000"/>
          <w:sz w:val="20"/>
          <w:szCs w:val="20"/>
        </w:rPr>
        <w:t xml:space="preserve"> such as Cu</w:t>
      </w:r>
      <w:r>
        <w:rPr>
          <w:rFonts w:ascii="Arial" w:hAnsi="Arial" w:cs="Arial"/>
          <w:color w:val="000000"/>
          <w:sz w:val="20"/>
          <w:szCs w:val="20"/>
          <w:vertAlign w:val="subscript"/>
        </w:rPr>
        <w:t>5</w:t>
      </w:r>
      <w:r>
        <w:rPr>
          <w:rFonts w:ascii="Arial" w:hAnsi="Arial" w:cs="Arial"/>
          <w:color w:val="000000"/>
          <w:sz w:val="20"/>
          <w:szCs w:val="20"/>
        </w:rPr>
        <w:t>Sn</w:t>
      </w:r>
      <w:r>
        <w:rPr>
          <w:rFonts w:ascii="Arial" w:hAnsi="Arial" w:cs="Arial"/>
          <w:color w:val="000000"/>
          <w:sz w:val="20"/>
          <w:szCs w:val="20"/>
          <w:vertAlign w:val="subscript"/>
        </w:rPr>
        <w:t>6</w:t>
      </w:r>
      <w:r>
        <w:rPr>
          <w:rStyle w:val="apple-converted-space"/>
          <w:rFonts w:ascii="Arial" w:eastAsiaTheme="majorEastAsia" w:hAnsi="Arial" w:cs="Arial"/>
          <w:color w:val="000000"/>
          <w:sz w:val="20"/>
          <w:szCs w:val="20"/>
        </w:rPr>
        <w:t> </w:t>
      </w:r>
      <w:r>
        <w:rPr>
          <w:rFonts w:ascii="Arial" w:hAnsi="Arial" w:cs="Arial"/>
          <w:color w:val="000000"/>
          <w:sz w:val="20"/>
          <w:szCs w:val="20"/>
        </w:rPr>
        <w:t>and Ag</w:t>
      </w:r>
      <w:r>
        <w:rPr>
          <w:rFonts w:ascii="Arial" w:hAnsi="Arial" w:cs="Arial"/>
          <w:color w:val="000000"/>
          <w:sz w:val="20"/>
          <w:szCs w:val="20"/>
          <w:vertAlign w:val="subscript"/>
        </w:rPr>
        <w:t>3</w:t>
      </w:r>
      <w:r>
        <w:rPr>
          <w:rFonts w:ascii="Arial" w:hAnsi="Arial" w:cs="Arial"/>
          <w:color w:val="000000"/>
          <w:sz w:val="20"/>
          <w:szCs w:val="20"/>
        </w:rPr>
        <w:t xml:space="preserve">Cu that dissolve into the Tin </w:t>
      </w:r>
      <w:proofErr w:type="spellStart"/>
      <w:r>
        <w:rPr>
          <w:rFonts w:ascii="Arial" w:hAnsi="Arial" w:cs="Arial"/>
          <w:color w:val="000000"/>
          <w:sz w:val="20"/>
          <w:szCs w:val="20"/>
        </w:rPr>
        <w:t>liquidus</w:t>
      </w:r>
      <w:proofErr w:type="spellEnd"/>
      <w:r>
        <w:rPr>
          <w:rFonts w:ascii="Arial" w:hAnsi="Arial" w:cs="Arial"/>
          <w:color w:val="000000"/>
          <w:sz w:val="20"/>
          <w:szCs w:val="20"/>
        </w:rPr>
        <w:t xml:space="preserve"> or </w:t>
      </w:r>
      <w:proofErr w:type="gramStart"/>
      <w:r>
        <w:rPr>
          <w:rFonts w:ascii="Arial" w:hAnsi="Arial" w:cs="Arial"/>
          <w:color w:val="000000"/>
          <w:sz w:val="20"/>
          <w:szCs w:val="20"/>
        </w:rPr>
        <w:t>solidus(</w:t>
      </w:r>
      <w:proofErr w:type="gramEnd"/>
      <w:r>
        <w:rPr>
          <w:rFonts w:ascii="Arial" w:hAnsi="Arial" w:cs="Arial"/>
          <w:color w:val="000000"/>
          <w:sz w:val="20"/>
          <w:szCs w:val="20"/>
        </w:rPr>
        <w:t>@50C), stripping surface coating and/or leaving voids.</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i/>
          <w:iCs/>
          <w:color w:val="000000"/>
          <w:sz w:val="20"/>
          <w:szCs w:val="20"/>
        </w:rPr>
        <w:t>Electrochemical migration</w:t>
      </w:r>
      <w:r>
        <w:rPr>
          <w:rStyle w:val="apple-converted-space"/>
          <w:rFonts w:ascii="Arial" w:eastAsiaTheme="majorEastAsia" w:hAnsi="Arial" w:cs="Arial"/>
          <w:color w:val="000000"/>
          <w:sz w:val="20"/>
          <w:szCs w:val="20"/>
        </w:rPr>
        <w:t> </w:t>
      </w:r>
      <w:r>
        <w:rPr>
          <w:rFonts w:ascii="Arial" w:hAnsi="Arial" w:cs="Arial"/>
          <w:color w:val="000000"/>
          <w:sz w:val="20"/>
          <w:szCs w:val="20"/>
        </w:rPr>
        <w:t>(ECM) is the growth of conductive metal filaments on or in a printed circuit board (PCB) under the influence of a DC voltage bias.</w:t>
      </w:r>
      <w:hyperlink r:id="rId60" w:anchor="cite_note-6" w:history="1">
        <w:r>
          <w:rPr>
            <w:rStyle w:val="Hyperlink"/>
            <w:rFonts w:ascii="Arial" w:hAnsi="Arial" w:cs="Arial"/>
            <w:color w:val="0645AD"/>
            <w:sz w:val="20"/>
            <w:szCs w:val="20"/>
            <w:vertAlign w:val="superscript"/>
          </w:rPr>
          <w:t>[7</w:t>
        </w:r>
        <w:proofErr w:type="gramStart"/>
        <w:r>
          <w:rPr>
            <w:rStyle w:val="Hyperlink"/>
            <w:rFonts w:ascii="Arial" w:hAnsi="Arial" w:cs="Arial"/>
            <w:color w:val="0645AD"/>
            <w:sz w:val="20"/>
            <w:szCs w:val="20"/>
            <w:vertAlign w:val="superscript"/>
          </w:rPr>
          <w:t>]</w:t>
        </w:r>
        <w:proofErr w:type="gramEnd"/>
      </w:hyperlink>
      <w:hyperlink r:id="rId61" w:anchor="cite_note-7" w:history="1">
        <w:r>
          <w:rPr>
            <w:rStyle w:val="Hyperlink"/>
            <w:rFonts w:ascii="Arial" w:hAnsi="Arial" w:cs="Arial"/>
            <w:color w:val="0645AD"/>
            <w:sz w:val="20"/>
            <w:szCs w:val="20"/>
            <w:vertAlign w:val="superscript"/>
          </w:rPr>
          <w:t>[8]</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Silver, zinc, and aluminum are known to grow whiskers under the influence of an electric field. Silver also grows conducting surface paths in the presence of halide and other ions, making it a poor choice for electronics use. Tin will grow "whiskers" due to tension in the plated surface. Tin-Lead or Solder plating also grows whiskers, only reduced by the percentage Tin replaced. Reflow to melt solder or tin plate to relieve surface stress lowers whisker incidence. Another coating issue is</w:t>
      </w:r>
      <w:r>
        <w:rPr>
          <w:rStyle w:val="apple-converted-space"/>
          <w:rFonts w:ascii="Arial" w:eastAsiaTheme="majorEastAsia" w:hAnsi="Arial" w:cs="Arial"/>
          <w:color w:val="000000"/>
          <w:sz w:val="20"/>
          <w:szCs w:val="20"/>
        </w:rPr>
        <w:t> </w:t>
      </w:r>
      <w:hyperlink r:id="rId62" w:history="1">
        <w:r>
          <w:rPr>
            <w:rStyle w:val="Hyperlink"/>
            <w:rFonts w:ascii="Arial" w:hAnsi="Arial" w:cs="Arial"/>
            <w:color w:val="0645AD"/>
            <w:sz w:val="20"/>
            <w:szCs w:val="20"/>
          </w:rPr>
          <w:t>tin pest</w:t>
        </w:r>
      </w:hyperlink>
      <w:r>
        <w:rPr>
          <w:rFonts w:ascii="Arial" w:hAnsi="Arial" w:cs="Arial"/>
          <w:color w:val="000000"/>
          <w:sz w:val="20"/>
          <w:szCs w:val="20"/>
        </w:rPr>
        <w:t>, the transformation of tin to a powdery allotrope at low temperature.</w:t>
      </w:r>
      <w:hyperlink r:id="rId63" w:anchor="cite_note-8" w:history="1">
        <w:r>
          <w:rPr>
            <w:rStyle w:val="Hyperlink"/>
            <w:rFonts w:ascii="Arial" w:hAnsi="Arial" w:cs="Arial"/>
            <w:color w:val="0645AD"/>
            <w:sz w:val="20"/>
            <w:szCs w:val="20"/>
            <w:vertAlign w:val="superscript"/>
          </w:rPr>
          <w:t>[9]</w:t>
        </w:r>
      </w:hyperlink>
    </w:p>
    <w:p w:rsidR="000B76B6" w:rsidRDefault="000B76B6" w:rsidP="000B76B6">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64" w:tooltip="Edit section: Solder resist"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Solder resist</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Areas that should not be soldered may be covered with a polymer</w:t>
      </w:r>
      <w:r>
        <w:rPr>
          <w:rStyle w:val="apple-converted-space"/>
          <w:rFonts w:ascii="Arial" w:eastAsiaTheme="majorEastAsia" w:hAnsi="Arial" w:cs="Arial"/>
          <w:color w:val="000000"/>
          <w:sz w:val="20"/>
          <w:szCs w:val="20"/>
        </w:rPr>
        <w:t> </w:t>
      </w:r>
      <w:r>
        <w:rPr>
          <w:rFonts w:ascii="Arial" w:hAnsi="Arial" w:cs="Arial"/>
          <w:i/>
          <w:iCs/>
          <w:color w:val="000000"/>
          <w:sz w:val="20"/>
          <w:szCs w:val="20"/>
        </w:rPr>
        <w:t>solder resist</w:t>
      </w:r>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Fonts w:ascii="Arial" w:hAnsi="Arial" w:cs="Arial"/>
          <w:i/>
          <w:iCs/>
          <w:color w:val="000000"/>
          <w:sz w:val="20"/>
          <w:szCs w:val="20"/>
        </w:rPr>
        <w:t>solder mask</w:t>
      </w:r>
      <w:r>
        <w:rPr>
          <w:rFonts w:ascii="Arial" w:hAnsi="Arial" w:cs="Arial"/>
          <w:color w:val="000000"/>
          <w:sz w:val="20"/>
          <w:szCs w:val="20"/>
        </w:rPr>
        <w:t xml:space="preserve">) coating. The solder resist prevents solder from bridging between conductors and creating short circuits. Solder resist also provides some protection from the environment. Solder resist is typically 20-30 </w:t>
      </w:r>
      <w:proofErr w:type="spellStart"/>
      <w:r>
        <w:rPr>
          <w:rFonts w:ascii="Arial" w:hAnsi="Arial" w:cs="Arial"/>
          <w:color w:val="000000"/>
          <w:sz w:val="20"/>
          <w:szCs w:val="20"/>
        </w:rPr>
        <w:t>micrometres</w:t>
      </w:r>
      <w:proofErr w:type="spellEnd"/>
      <w:r>
        <w:rPr>
          <w:rFonts w:ascii="Arial" w:hAnsi="Arial" w:cs="Arial"/>
          <w:color w:val="000000"/>
          <w:sz w:val="20"/>
          <w:szCs w:val="20"/>
        </w:rPr>
        <w:t xml:space="preserve"> thick.</w:t>
      </w:r>
    </w:p>
    <w:p w:rsidR="000B76B6" w:rsidRDefault="000B76B6" w:rsidP="000B76B6">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lastRenderedPageBreak/>
        <w:t>[</w:t>
      </w:r>
      <w:hyperlink r:id="rId65" w:tooltip="Edit section: Screen printing"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Screen printing</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Line art and text may be printed onto the outer surfaces of a PCB by</w:t>
      </w:r>
      <w:r>
        <w:rPr>
          <w:rStyle w:val="apple-converted-space"/>
          <w:rFonts w:ascii="Arial" w:eastAsiaTheme="majorEastAsia" w:hAnsi="Arial" w:cs="Arial"/>
          <w:color w:val="000000"/>
          <w:sz w:val="20"/>
          <w:szCs w:val="20"/>
        </w:rPr>
        <w:t> </w:t>
      </w:r>
      <w:hyperlink r:id="rId66" w:tooltip="Screen-printing" w:history="1">
        <w:r>
          <w:rPr>
            <w:rStyle w:val="Hyperlink"/>
            <w:rFonts w:ascii="Arial" w:hAnsi="Arial" w:cs="Arial"/>
            <w:color w:val="0645AD"/>
            <w:sz w:val="20"/>
            <w:szCs w:val="20"/>
          </w:rPr>
          <w:t>screen printing</w:t>
        </w:r>
      </w:hyperlink>
      <w:r>
        <w:rPr>
          <w:rFonts w:ascii="Arial" w:hAnsi="Arial" w:cs="Arial"/>
          <w:color w:val="000000"/>
          <w:sz w:val="20"/>
          <w:szCs w:val="20"/>
        </w:rPr>
        <w:t>. When space permits, the screen print text can indicate</w:t>
      </w:r>
      <w:r>
        <w:rPr>
          <w:rStyle w:val="apple-converted-space"/>
          <w:rFonts w:ascii="Arial" w:eastAsiaTheme="majorEastAsia" w:hAnsi="Arial" w:cs="Arial"/>
          <w:color w:val="000000"/>
          <w:sz w:val="20"/>
          <w:szCs w:val="20"/>
        </w:rPr>
        <w:t> </w:t>
      </w:r>
      <w:hyperlink r:id="rId67" w:anchor="European_and_Australian_codes" w:tooltip="Circuit diagram" w:history="1">
        <w:r>
          <w:rPr>
            <w:rStyle w:val="Hyperlink"/>
            <w:rFonts w:ascii="Arial" w:hAnsi="Arial" w:cs="Arial"/>
            <w:color w:val="0645AD"/>
            <w:sz w:val="20"/>
            <w:szCs w:val="20"/>
          </w:rPr>
          <w:t>component designators</w:t>
        </w:r>
      </w:hyperlink>
      <w:r>
        <w:rPr>
          <w:rFonts w:ascii="Arial" w:hAnsi="Arial" w:cs="Arial"/>
          <w:color w:val="000000"/>
          <w:sz w:val="20"/>
          <w:szCs w:val="20"/>
        </w:rPr>
        <w:t>, switch setting requirements, test points, and other features helpful in assembling, testing, and servicing the circuit board.</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Screen print is also known as the</w:t>
      </w:r>
      <w:r>
        <w:rPr>
          <w:rStyle w:val="apple-converted-space"/>
          <w:rFonts w:ascii="Arial" w:eastAsiaTheme="majorEastAsia" w:hAnsi="Arial" w:cs="Arial"/>
          <w:color w:val="000000"/>
          <w:sz w:val="20"/>
          <w:szCs w:val="20"/>
        </w:rPr>
        <w:t> </w:t>
      </w:r>
      <w:r>
        <w:rPr>
          <w:rFonts w:ascii="Arial" w:hAnsi="Arial" w:cs="Arial"/>
          <w:i/>
          <w:iCs/>
          <w:color w:val="000000"/>
          <w:sz w:val="20"/>
          <w:szCs w:val="20"/>
        </w:rPr>
        <w:t>silk screen</w:t>
      </w:r>
      <w:r>
        <w:rPr>
          <w:rFonts w:ascii="Arial" w:hAnsi="Arial" w:cs="Arial"/>
          <w:color w:val="000000"/>
          <w:sz w:val="20"/>
          <w:szCs w:val="20"/>
        </w:rPr>
        <w:t>, or, in one sided PCBs, the</w:t>
      </w:r>
      <w:r>
        <w:rPr>
          <w:rStyle w:val="apple-converted-space"/>
          <w:rFonts w:ascii="Arial" w:eastAsiaTheme="majorEastAsia" w:hAnsi="Arial" w:cs="Arial"/>
          <w:color w:val="000000"/>
          <w:sz w:val="20"/>
          <w:szCs w:val="20"/>
        </w:rPr>
        <w:t> </w:t>
      </w:r>
      <w:r>
        <w:rPr>
          <w:rFonts w:ascii="Arial" w:hAnsi="Arial" w:cs="Arial"/>
          <w:i/>
          <w:iCs/>
          <w:color w:val="000000"/>
          <w:sz w:val="20"/>
          <w:szCs w:val="20"/>
        </w:rPr>
        <w:t>red print</w:t>
      </w:r>
      <w:r>
        <w:rPr>
          <w:rFonts w:ascii="Arial" w:hAnsi="Arial" w:cs="Arial"/>
          <w:color w:val="000000"/>
          <w:sz w:val="20"/>
          <w:szCs w:val="20"/>
        </w:rPr>
        <w:t>.</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Lately some digital printing solutions have been developed to substitute the traditional screen printing process. This technology allows printing variable data onto the PCB, including serialization and barcode information for traceability purposes.</w:t>
      </w:r>
    </w:p>
    <w:p w:rsidR="000B76B6" w:rsidRDefault="000B76B6" w:rsidP="000B76B6">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68" w:tooltip="Edit section: Test"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Test</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Unpopulated boards may be subjected to a</w:t>
      </w:r>
      <w:r>
        <w:rPr>
          <w:rStyle w:val="apple-converted-space"/>
          <w:rFonts w:ascii="Arial" w:eastAsiaTheme="majorEastAsia" w:hAnsi="Arial" w:cs="Arial"/>
          <w:color w:val="000000"/>
          <w:sz w:val="20"/>
          <w:szCs w:val="20"/>
        </w:rPr>
        <w:t> </w:t>
      </w:r>
      <w:r>
        <w:rPr>
          <w:rFonts w:ascii="Arial" w:hAnsi="Arial" w:cs="Arial"/>
          <w:i/>
          <w:iCs/>
          <w:color w:val="000000"/>
          <w:sz w:val="20"/>
          <w:szCs w:val="20"/>
        </w:rPr>
        <w:t>bare-board test</w:t>
      </w:r>
      <w:r>
        <w:rPr>
          <w:rStyle w:val="apple-converted-space"/>
          <w:rFonts w:ascii="Arial" w:eastAsiaTheme="majorEastAsia" w:hAnsi="Arial" w:cs="Arial"/>
          <w:color w:val="000000"/>
          <w:sz w:val="20"/>
          <w:szCs w:val="20"/>
        </w:rPr>
        <w:t> </w:t>
      </w:r>
      <w:r>
        <w:rPr>
          <w:rFonts w:ascii="Arial" w:hAnsi="Arial" w:cs="Arial"/>
          <w:color w:val="000000"/>
          <w:sz w:val="20"/>
          <w:szCs w:val="20"/>
        </w:rPr>
        <w:t>where each circuit connection (as defined in a</w:t>
      </w:r>
      <w:r>
        <w:rPr>
          <w:rStyle w:val="apple-converted-space"/>
          <w:rFonts w:ascii="Arial" w:eastAsiaTheme="majorEastAsia" w:hAnsi="Arial" w:cs="Arial"/>
          <w:color w:val="000000"/>
          <w:sz w:val="20"/>
          <w:szCs w:val="20"/>
        </w:rPr>
        <w:t> </w:t>
      </w:r>
      <w:proofErr w:type="spellStart"/>
      <w:r>
        <w:rPr>
          <w:rFonts w:ascii="Arial" w:hAnsi="Arial" w:cs="Arial"/>
          <w:i/>
          <w:iCs/>
          <w:color w:val="000000"/>
          <w:sz w:val="20"/>
          <w:szCs w:val="20"/>
        </w:rPr>
        <w:t>netlist</w:t>
      </w:r>
      <w:proofErr w:type="spellEnd"/>
      <w:r>
        <w:rPr>
          <w:rFonts w:ascii="Arial" w:hAnsi="Arial" w:cs="Arial"/>
          <w:color w:val="000000"/>
          <w:sz w:val="20"/>
          <w:szCs w:val="20"/>
        </w:rPr>
        <w:t>) is verified as correct on the finished board. For high-volume production, a</w:t>
      </w:r>
      <w:r>
        <w:rPr>
          <w:rStyle w:val="apple-converted-space"/>
          <w:rFonts w:ascii="Arial" w:eastAsiaTheme="majorEastAsia" w:hAnsi="Arial" w:cs="Arial"/>
          <w:color w:val="000000"/>
          <w:sz w:val="20"/>
          <w:szCs w:val="20"/>
        </w:rPr>
        <w:t> </w:t>
      </w:r>
      <w:hyperlink r:id="rId69" w:tooltip="Bed of nails tester" w:history="1">
        <w:r>
          <w:rPr>
            <w:rStyle w:val="Hyperlink"/>
            <w:rFonts w:ascii="Arial" w:hAnsi="Arial" w:cs="Arial"/>
            <w:color w:val="0645AD"/>
            <w:sz w:val="20"/>
            <w:szCs w:val="20"/>
          </w:rPr>
          <w:t>Bed of nails tester</w:t>
        </w:r>
      </w:hyperlink>
      <w:r>
        <w:rPr>
          <w:rFonts w:ascii="Arial" w:hAnsi="Arial" w:cs="Arial"/>
          <w:color w:val="000000"/>
          <w:sz w:val="20"/>
          <w:szCs w:val="20"/>
        </w:rPr>
        <w:t>, a fixture or a</w:t>
      </w:r>
      <w:r>
        <w:rPr>
          <w:rStyle w:val="apple-converted-space"/>
          <w:rFonts w:ascii="Arial" w:eastAsiaTheme="majorEastAsia" w:hAnsi="Arial" w:cs="Arial"/>
          <w:color w:val="000000"/>
          <w:sz w:val="20"/>
          <w:szCs w:val="20"/>
        </w:rPr>
        <w:t> </w:t>
      </w:r>
      <w:hyperlink r:id="rId70" w:history="1">
        <w:r>
          <w:rPr>
            <w:rStyle w:val="Hyperlink"/>
            <w:rFonts w:ascii="Arial" w:hAnsi="Arial" w:cs="Arial"/>
            <w:color w:val="0645AD"/>
            <w:sz w:val="20"/>
            <w:szCs w:val="20"/>
          </w:rPr>
          <w:t>Rigid needle adapter</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is used to make contact with copper lands or holes on one or both sides of the board to facilitate testing. A computer will</w:t>
      </w:r>
      <w:r>
        <w:rPr>
          <w:rStyle w:val="apple-converted-space"/>
          <w:rFonts w:ascii="Arial" w:eastAsiaTheme="majorEastAsia" w:hAnsi="Arial" w:cs="Arial"/>
          <w:color w:val="000000"/>
          <w:sz w:val="20"/>
          <w:szCs w:val="20"/>
        </w:rPr>
        <w:t> </w:t>
      </w:r>
      <w:proofErr w:type="spellStart"/>
      <w:r>
        <w:rPr>
          <w:rFonts w:ascii="Arial" w:hAnsi="Arial" w:cs="Arial"/>
          <w:i/>
          <w:iCs/>
          <w:color w:val="000000"/>
          <w:sz w:val="20"/>
          <w:szCs w:val="20"/>
        </w:rPr>
        <w:t>instruct</w:t>
      </w:r>
      <w:r>
        <w:rPr>
          <w:rFonts w:ascii="Arial" w:hAnsi="Arial" w:cs="Arial"/>
          <w:color w:val="000000"/>
          <w:sz w:val="20"/>
          <w:szCs w:val="20"/>
        </w:rPr>
        <w:t>the</w:t>
      </w:r>
      <w:proofErr w:type="spellEnd"/>
      <w:r>
        <w:rPr>
          <w:rFonts w:ascii="Arial" w:hAnsi="Arial" w:cs="Arial"/>
          <w:color w:val="000000"/>
          <w:sz w:val="20"/>
          <w:szCs w:val="20"/>
        </w:rPr>
        <w:t xml:space="preserve"> electrical test unit to apply a small voltage to each contact point on the bed-of-nails as required, and verify that such voltage appears at other appropriate contact points. A "short" on a board would be a connection where there should not be one; an "open" is between two points that should be connected but are not. For small- or medium-volume boards,</w:t>
      </w:r>
      <w:r>
        <w:rPr>
          <w:rStyle w:val="apple-converted-space"/>
          <w:rFonts w:ascii="Arial" w:eastAsiaTheme="majorEastAsia" w:hAnsi="Arial" w:cs="Arial"/>
          <w:color w:val="000000"/>
          <w:sz w:val="20"/>
          <w:szCs w:val="20"/>
        </w:rPr>
        <w:t> </w:t>
      </w:r>
      <w:hyperlink r:id="rId71" w:history="1">
        <w:r>
          <w:rPr>
            <w:rStyle w:val="Hyperlink"/>
            <w:rFonts w:ascii="Arial" w:hAnsi="Arial" w:cs="Arial"/>
            <w:i/>
            <w:iCs/>
            <w:color w:val="0645AD"/>
            <w:sz w:val="20"/>
            <w:szCs w:val="20"/>
          </w:rPr>
          <w:t xml:space="preserve">flying </w:t>
        </w:r>
        <w:proofErr w:type="spellStart"/>
        <w:r>
          <w:rPr>
            <w:rStyle w:val="Hyperlink"/>
            <w:rFonts w:ascii="Arial" w:hAnsi="Arial" w:cs="Arial"/>
            <w:i/>
            <w:iCs/>
            <w:color w:val="0645AD"/>
            <w:sz w:val="20"/>
            <w:szCs w:val="20"/>
          </w:rPr>
          <w:t>probe</w:t>
        </w:r>
      </w:hyperlink>
      <w:r>
        <w:rPr>
          <w:rFonts w:ascii="Arial" w:hAnsi="Arial" w:cs="Arial"/>
          <w:color w:val="000000"/>
          <w:sz w:val="20"/>
          <w:szCs w:val="20"/>
        </w:rPr>
        <w:t>and</w:t>
      </w:r>
      <w:proofErr w:type="spellEnd"/>
      <w:r>
        <w:rPr>
          <w:rStyle w:val="apple-converted-space"/>
          <w:rFonts w:ascii="Arial" w:eastAsiaTheme="majorEastAsia" w:hAnsi="Arial" w:cs="Arial"/>
          <w:color w:val="000000"/>
          <w:sz w:val="20"/>
          <w:szCs w:val="20"/>
        </w:rPr>
        <w:t> </w:t>
      </w:r>
      <w:r>
        <w:rPr>
          <w:rFonts w:ascii="Arial" w:hAnsi="Arial" w:cs="Arial"/>
          <w:i/>
          <w:iCs/>
          <w:color w:val="000000"/>
          <w:sz w:val="20"/>
          <w:szCs w:val="20"/>
        </w:rPr>
        <w:t>flying-grid</w:t>
      </w:r>
      <w:r>
        <w:rPr>
          <w:rStyle w:val="apple-converted-space"/>
          <w:rFonts w:ascii="Arial" w:eastAsiaTheme="majorEastAsia" w:hAnsi="Arial" w:cs="Arial"/>
          <w:color w:val="000000"/>
          <w:sz w:val="20"/>
          <w:szCs w:val="20"/>
        </w:rPr>
        <w:t> </w:t>
      </w:r>
      <w:r>
        <w:rPr>
          <w:rFonts w:ascii="Arial" w:hAnsi="Arial" w:cs="Arial"/>
          <w:color w:val="000000"/>
          <w:sz w:val="20"/>
          <w:szCs w:val="20"/>
        </w:rPr>
        <w:t>testers use moving test heads to make contact with the copper/silver/gold/solder lands or holes to verify the electrical connectivity of the board under test.</w:t>
      </w:r>
    </w:p>
    <w:p w:rsidR="000B76B6" w:rsidRDefault="000B76B6" w:rsidP="000B76B6">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72" w:tooltip="Edit section: Printed circuit assembly"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Printed circuit assembly</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After the printed circuit board (PCB) is completed, electronic components must be attached to form a functional</w:t>
      </w:r>
      <w:r>
        <w:rPr>
          <w:rStyle w:val="apple-converted-space"/>
          <w:rFonts w:ascii="Arial" w:eastAsiaTheme="majorEastAsia" w:hAnsi="Arial" w:cs="Arial"/>
          <w:color w:val="000000"/>
          <w:sz w:val="20"/>
          <w:szCs w:val="20"/>
        </w:rPr>
        <w:t> </w:t>
      </w:r>
      <w:r>
        <w:rPr>
          <w:rFonts w:ascii="Arial" w:hAnsi="Arial" w:cs="Arial"/>
          <w:i/>
          <w:iCs/>
          <w:color w:val="000000"/>
          <w:sz w:val="20"/>
          <w:szCs w:val="20"/>
        </w:rPr>
        <w:t>printed circuit assembly</w:t>
      </w:r>
      <w:proofErr w:type="gramStart"/>
      <w:r>
        <w:rPr>
          <w:rFonts w:ascii="Arial" w:hAnsi="Arial" w:cs="Arial"/>
          <w:color w:val="000000"/>
          <w:sz w:val="20"/>
          <w:szCs w:val="20"/>
        </w:rPr>
        <w:t>,</w:t>
      </w:r>
      <w:proofErr w:type="gramEnd"/>
      <w:r w:rsidR="000A4B97">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"http://en.wikipedia.org/wiki/Printed_circuit_board" \l "cite_note-9" </w:instrText>
      </w:r>
      <w:r w:rsidR="000A4B97">
        <w:rPr>
          <w:rFonts w:ascii="Arial" w:hAnsi="Arial" w:cs="Arial"/>
          <w:color w:val="000000"/>
          <w:sz w:val="20"/>
          <w:szCs w:val="20"/>
          <w:vertAlign w:val="superscript"/>
        </w:rPr>
        <w:fldChar w:fldCharType="separate"/>
      </w:r>
      <w:r>
        <w:rPr>
          <w:rStyle w:val="Hyperlink"/>
          <w:rFonts w:ascii="Arial" w:hAnsi="Arial" w:cs="Arial"/>
          <w:color w:val="0645AD"/>
          <w:sz w:val="20"/>
          <w:szCs w:val="20"/>
          <w:vertAlign w:val="superscript"/>
        </w:rPr>
        <w:t>[10]</w:t>
      </w:r>
      <w:r w:rsidR="000A4B97">
        <w:rPr>
          <w:rFonts w:ascii="Arial" w:hAnsi="Arial" w:cs="Arial"/>
          <w:color w:val="000000"/>
          <w:sz w:val="20"/>
          <w:szCs w:val="20"/>
          <w:vertAlign w:val="superscript"/>
        </w:rPr>
        <w:fldChar w:fldCharType="end"/>
      </w:r>
      <w:hyperlink r:id="rId73" w:anchor="cite_note-10" w:history="1">
        <w:r>
          <w:rPr>
            <w:rStyle w:val="Hyperlink"/>
            <w:rFonts w:ascii="Arial" w:hAnsi="Arial" w:cs="Arial"/>
            <w:color w:val="0645AD"/>
            <w:sz w:val="20"/>
            <w:szCs w:val="20"/>
            <w:vertAlign w:val="superscript"/>
          </w:rPr>
          <w:t>[11]</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or PCA (sometimes called a "printed circuit board assembly" PCBA). In</w:t>
      </w:r>
      <w:r>
        <w:rPr>
          <w:rStyle w:val="apple-converted-space"/>
          <w:rFonts w:ascii="Arial" w:eastAsiaTheme="majorEastAsia" w:hAnsi="Arial" w:cs="Arial"/>
          <w:color w:val="000000"/>
          <w:sz w:val="20"/>
          <w:szCs w:val="20"/>
        </w:rPr>
        <w:t> </w:t>
      </w:r>
      <w:hyperlink r:id="rId74" w:tooltip="Through-hole technology" w:history="1">
        <w:r>
          <w:rPr>
            <w:rStyle w:val="Hyperlink"/>
            <w:rFonts w:ascii="Arial" w:hAnsi="Arial" w:cs="Arial"/>
            <w:i/>
            <w:iCs/>
            <w:color w:val="0645AD"/>
            <w:sz w:val="20"/>
            <w:szCs w:val="20"/>
          </w:rPr>
          <w:t>through-hole</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construction, component leads are inserted in holes. In</w:t>
      </w:r>
      <w:r>
        <w:rPr>
          <w:rStyle w:val="apple-converted-space"/>
          <w:rFonts w:ascii="Arial" w:eastAsiaTheme="majorEastAsia" w:hAnsi="Arial" w:cs="Arial"/>
          <w:color w:val="000000"/>
          <w:sz w:val="20"/>
          <w:szCs w:val="20"/>
        </w:rPr>
        <w:t> </w:t>
      </w:r>
      <w:hyperlink r:id="rId75" w:tooltip="Surface-mount" w:history="1">
        <w:r>
          <w:rPr>
            <w:rStyle w:val="Hyperlink"/>
            <w:rFonts w:ascii="Arial" w:hAnsi="Arial" w:cs="Arial"/>
            <w:i/>
            <w:iCs/>
            <w:color w:val="0645AD"/>
            <w:sz w:val="20"/>
            <w:szCs w:val="20"/>
          </w:rPr>
          <w:t>surface-mount</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construction, the components are placed on</w:t>
      </w:r>
      <w:r>
        <w:rPr>
          <w:rStyle w:val="apple-converted-space"/>
          <w:rFonts w:ascii="Arial" w:eastAsiaTheme="majorEastAsia" w:hAnsi="Arial" w:cs="Arial"/>
          <w:color w:val="000000"/>
          <w:sz w:val="20"/>
          <w:szCs w:val="20"/>
        </w:rPr>
        <w:t> </w:t>
      </w:r>
      <w:r>
        <w:rPr>
          <w:rFonts w:ascii="Arial" w:hAnsi="Arial" w:cs="Arial"/>
          <w:i/>
          <w:iCs/>
          <w:color w:val="000000"/>
          <w:sz w:val="20"/>
          <w:szCs w:val="20"/>
        </w:rPr>
        <w:t>pads</w:t>
      </w:r>
      <w:r>
        <w:rPr>
          <w:rStyle w:val="apple-converted-space"/>
          <w:rFonts w:ascii="Arial" w:eastAsiaTheme="majorEastAsia" w:hAnsi="Arial" w:cs="Arial"/>
          <w:color w:val="000000"/>
          <w:sz w:val="20"/>
          <w:szCs w:val="20"/>
        </w:rPr>
        <w:t> </w:t>
      </w:r>
      <w:r>
        <w:rPr>
          <w:rFonts w:ascii="Arial" w:hAnsi="Arial" w:cs="Arial"/>
          <w:color w:val="000000"/>
          <w:sz w:val="20"/>
          <w:szCs w:val="20"/>
        </w:rPr>
        <w:t>or</w:t>
      </w:r>
      <w:r>
        <w:rPr>
          <w:rStyle w:val="apple-converted-space"/>
          <w:rFonts w:ascii="Arial" w:eastAsiaTheme="majorEastAsia" w:hAnsi="Arial" w:cs="Arial"/>
          <w:color w:val="000000"/>
          <w:sz w:val="20"/>
          <w:szCs w:val="20"/>
        </w:rPr>
        <w:t> </w:t>
      </w:r>
      <w:r>
        <w:rPr>
          <w:rFonts w:ascii="Arial" w:hAnsi="Arial" w:cs="Arial"/>
          <w:i/>
          <w:iCs/>
          <w:color w:val="000000"/>
          <w:sz w:val="20"/>
          <w:szCs w:val="20"/>
        </w:rPr>
        <w:t>lands</w:t>
      </w:r>
      <w:r>
        <w:rPr>
          <w:rStyle w:val="apple-converted-space"/>
          <w:rFonts w:ascii="Arial" w:eastAsiaTheme="majorEastAsia" w:hAnsi="Arial" w:cs="Arial"/>
          <w:color w:val="000000"/>
          <w:sz w:val="20"/>
          <w:szCs w:val="20"/>
        </w:rPr>
        <w:t> </w:t>
      </w:r>
      <w:r>
        <w:rPr>
          <w:rFonts w:ascii="Arial" w:hAnsi="Arial" w:cs="Arial"/>
          <w:color w:val="000000"/>
          <w:sz w:val="20"/>
          <w:szCs w:val="20"/>
        </w:rPr>
        <w:t>on the outer surfaces of the PCB. In both kinds of construction, component leads are electrically and mechanically fixed to the board with a molten metal solder.</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There are a variety of</w:t>
      </w:r>
      <w:r>
        <w:rPr>
          <w:rStyle w:val="apple-converted-space"/>
          <w:rFonts w:ascii="Arial" w:eastAsiaTheme="majorEastAsia" w:hAnsi="Arial" w:cs="Arial"/>
          <w:color w:val="000000"/>
          <w:sz w:val="20"/>
          <w:szCs w:val="20"/>
        </w:rPr>
        <w:t> </w:t>
      </w:r>
      <w:hyperlink r:id="rId76" w:history="1">
        <w:r>
          <w:rPr>
            <w:rStyle w:val="Hyperlink"/>
            <w:rFonts w:ascii="Arial" w:hAnsi="Arial" w:cs="Arial"/>
            <w:color w:val="0645AD"/>
            <w:sz w:val="20"/>
            <w:szCs w:val="20"/>
          </w:rPr>
          <w:t>soldering</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techniques used to attach components to a PCB. High volume production is usually done with</w:t>
      </w:r>
      <w:r>
        <w:rPr>
          <w:rStyle w:val="apple-converted-space"/>
          <w:rFonts w:ascii="Arial" w:eastAsiaTheme="majorEastAsia" w:hAnsi="Arial" w:cs="Arial"/>
          <w:color w:val="000000"/>
          <w:sz w:val="20"/>
          <w:szCs w:val="20"/>
        </w:rPr>
        <w:t> </w:t>
      </w:r>
      <w:hyperlink r:id="rId77" w:tooltip="SMT placement equipment" w:history="1">
        <w:r>
          <w:rPr>
            <w:rStyle w:val="Hyperlink"/>
            <w:rFonts w:ascii="Arial" w:hAnsi="Arial" w:cs="Arial"/>
            <w:color w:val="0645AD"/>
            <w:sz w:val="20"/>
            <w:szCs w:val="20"/>
          </w:rPr>
          <w:t>machine placement</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and bulk wave soldering or reflow ovens, but skilled technicians are able to solder very tiny parts (for instance 0201 packages which are 0.02 in. by 0.01 in.)</w:t>
      </w:r>
      <w:hyperlink r:id="rId78" w:anchor="cite_note-11" w:history="1">
        <w:r>
          <w:rPr>
            <w:rStyle w:val="Hyperlink"/>
            <w:rFonts w:ascii="Arial" w:hAnsi="Arial" w:cs="Arial"/>
            <w:color w:val="0645AD"/>
            <w:sz w:val="20"/>
            <w:szCs w:val="20"/>
            <w:vertAlign w:val="superscript"/>
          </w:rPr>
          <w:t>[12]</w:t>
        </w:r>
      </w:hyperlink>
      <w:r>
        <w:rPr>
          <w:rStyle w:val="apple-converted-space"/>
          <w:rFonts w:ascii="Arial" w:eastAsiaTheme="majorEastAsia" w:hAnsi="Arial" w:cs="Arial"/>
          <w:color w:val="000000"/>
          <w:sz w:val="20"/>
          <w:szCs w:val="20"/>
        </w:rPr>
        <w:t> </w:t>
      </w:r>
      <w:proofErr w:type="gramStart"/>
      <w:r>
        <w:rPr>
          <w:rFonts w:ascii="Arial" w:hAnsi="Arial" w:cs="Arial"/>
          <w:color w:val="000000"/>
          <w:sz w:val="20"/>
          <w:szCs w:val="20"/>
        </w:rPr>
        <w:t>by</w:t>
      </w:r>
      <w:proofErr w:type="gramEnd"/>
      <w:r>
        <w:rPr>
          <w:rFonts w:ascii="Arial" w:hAnsi="Arial" w:cs="Arial"/>
          <w:color w:val="000000"/>
          <w:sz w:val="20"/>
          <w:szCs w:val="20"/>
        </w:rPr>
        <w:t xml:space="preserve"> hand under a</w:t>
      </w:r>
      <w:r>
        <w:rPr>
          <w:rStyle w:val="apple-converted-space"/>
          <w:rFonts w:ascii="Arial" w:eastAsiaTheme="majorEastAsia" w:hAnsi="Arial" w:cs="Arial"/>
          <w:color w:val="000000"/>
          <w:sz w:val="20"/>
          <w:szCs w:val="20"/>
        </w:rPr>
        <w:t> </w:t>
      </w:r>
      <w:hyperlink r:id="rId79" w:history="1">
        <w:r>
          <w:rPr>
            <w:rStyle w:val="Hyperlink"/>
            <w:rFonts w:ascii="Arial" w:hAnsi="Arial" w:cs="Arial"/>
            <w:color w:val="0645AD"/>
            <w:sz w:val="20"/>
            <w:szCs w:val="20"/>
          </w:rPr>
          <w:t>microscope</w:t>
        </w:r>
      </w:hyperlink>
      <w:r>
        <w:rPr>
          <w:rFonts w:ascii="Arial" w:hAnsi="Arial" w:cs="Arial"/>
          <w:color w:val="000000"/>
          <w:sz w:val="20"/>
          <w:szCs w:val="20"/>
        </w:rPr>
        <w:t xml:space="preserve">, using tweezers and a fine </w:t>
      </w:r>
      <w:proofErr w:type="spellStart"/>
      <w:r>
        <w:rPr>
          <w:rFonts w:ascii="Arial" w:hAnsi="Arial" w:cs="Arial"/>
          <w:color w:val="000000"/>
          <w:sz w:val="20"/>
          <w:szCs w:val="20"/>
        </w:rPr>
        <w:t>tip</w:t>
      </w:r>
      <w:hyperlink r:id="rId80" w:history="1">
        <w:r>
          <w:rPr>
            <w:rStyle w:val="Hyperlink"/>
            <w:rFonts w:ascii="Arial" w:hAnsi="Arial" w:cs="Arial"/>
            <w:color w:val="0645AD"/>
            <w:sz w:val="20"/>
            <w:szCs w:val="20"/>
          </w:rPr>
          <w:t>soldering</w:t>
        </w:r>
        <w:proofErr w:type="spellEnd"/>
        <w:r>
          <w:rPr>
            <w:rStyle w:val="Hyperlink"/>
            <w:rFonts w:ascii="Arial" w:hAnsi="Arial" w:cs="Arial"/>
            <w:color w:val="0645AD"/>
            <w:sz w:val="20"/>
            <w:szCs w:val="20"/>
          </w:rPr>
          <w:t xml:space="preserve"> iron</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for small volume prototypes. Some parts are impossible to solder by hand, such as</w:t>
      </w:r>
      <w:r>
        <w:rPr>
          <w:rStyle w:val="apple-converted-space"/>
          <w:rFonts w:ascii="Arial" w:eastAsiaTheme="majorEastAsia" w:hAnsi="Arial" w:cs="Arial"/>
          <w:color w:val="000000"/>
          <w:sz w:val="20"/>
          <w:szCs w:val="20"/>
        </w:rPr>
        <w:t> </w:t>
      </w:r>
      <w:hyperlink r:id="rId81" w:history="1">
        <w:r>
          <w:rPr>
            <w:rStyle w:val="Hyperlink"/>
            <w:rFonts w:ascii="Arial" w:hAnsi="Arial" w:cs="Arial"/>
            <w:color w:val="0645AD"/>
            <w:sz w:val="20"/>
            <w:szCs w:val="20"/>
          </w:rPr>
          <w:t>ball grid array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(BGA) packages.</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Often, through-hole and surface-mount construction must be combined in a single assembly because some required components are available only in surface-mount packages, while others are available only in through-hole packages. Another reason to use both methods is that through-hole mounting can provide </w:t>
      </w:r>
      <w:r>
        <w:rPr>
          <w:rFonts w:ascii="Arial" w:hAnsi="Arial" w:cs="Arial"/>
          <w:color w:val="000000"/>
          <w:sz w:val="20"/>
          <w:szCs w:val="20"/>
        </w:rPr>
        <w:lastRenderedPageBreak/>
        <w:t>needed strength for components likely to endure physical stress, while components that are expected to go untouched will take up less space using surface-mount techniques.</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After the board has been populated it may be tested in a variety of ways:</w:t>
      </w:r>
    </w:p>
    <w:p w:rsidR="000B76B6" w:rsidRDefault="000B76B6" w:rsidP="000B76B6">
      <w:pPr>
        <w:numPr>
          <w:ilvl w:val="0"/>
          <w:numId w:val="5"/>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While the power is off,</w:t>
      </w:r>
      <w:r>
        <w:rPr>
          <w:rStyle w:val="apple-converted-space"/>
          <w:rFonts w:ascii="Arial" w:hAnsi="Arial" w:cs="Arial"/>
          <w:color w:val="000000"/>
          <w:sz w:val="20"/>
          <w:szCs w:val="20"/>
        </w:rPr>
        <w:t> </w:t>
      </w:r>
      <w:hyperlink r:id="rId82" w:history="1">
        <w:r>
          <w:rPr>
            <w:rStyle w:val="Hyperlink"/>
            <w:rFonts w:ascii="Arial" w:hAnsi="Arial" w:cs="Arial"/>
            <w:color w:val="0645AD"/>
            <w:sz w:val="20"/>
            <w:szCs w:val="20"/>
          </w:rPr>
          <w:t>visual inspection</w:t>
        </w:r>
      </w:hyperlink>
      <w:r>
        <w:rPr>
          <w:rFonts w:ascii="Arial" w:hAnsi="Arial" w:cs="Arial"/>
          <w:color w:val="000000"/>
          <w:sz w:val="20"/>
          <w:szCs w:val="20"/>
        </w:rPr>
        <w:t>,</w:t>
      </w:r>
      <w:r>
        <w:rPr>
          <w:rStyle w:val="apple-converted-space"/>
          <w:rFonts w:ascii="Arial" w:hAnsi="Arial" w:cs="Arial"/>
          <w:color w:val="000000"/>
          <w:sz w:val="20"/>
          <w:szCs w:val="20"/>
        </w:rPr>
        <w:t> </w:t>
      </w:r>
      <w:hyperlink r:id="rId83" w:history="1">
        <w:r>
          <w:rPr>
            <w:rStyle w:val="Hyperlink"/>
            <w:rFonts w:ascii="Arial" w:hAnsi="Arial" w:cs="Arial"/>
            <w:color w:val="0645AD"/>
            <w:sz w:val="20"/>
            <w:szCs w:val="20"/>
          </w:rPr>
          <w:t>automated optical inspection</w:t>
        </w:r>
      </w:hyperlink>
      <w:r>
        <w:rPr>
          <w:rFonts w:ascii="Arial" w:hAnsi="Arial" w:cs="Arial"/>
          <w:color w:val="000000"/>
          <w:sz w:val="20"/>
          <w:szCs w:val="20"/>
        </w:rPr>
        <w:t>.</w:t>
      </w:r>
      <w:r>
        <w:rPr>
          <w:rStyle w:val="apple-converted-space"/>
          <w:rFonts w:ascii="Arial" w:hAnsi="Arial" w:cs="Arial"/>
          <w:color w:val="000000"/>
          <w:sz w:val="20"/>
          <w:szCs w:val="20"/>
        </w:rPr>
        <w:t> </w:t>
      </w:r>
      <w:hyperlink r:id="rId84" w:history="1">
        <w:r>
          <w:rPr>
            <w:rStyle w:val="Hyperlink"/>
            <w:rFonts w:ascii="Arial" w:hAnsi="Arial" w:cs="Arial"/>
            <w:color w:val="0645AD"/>
            <w:sz w:val="20"/>
            <w:szCs w:val="20"/>
          </w:rPr>
          <w:t>JEDEC</w:t>
        </w:r>
      </w:hyperlink>
      <w:r>
        <w:rPr>
          <w:rStyle w:val="apple-converted-space"/>
          <w:rFonts w:ascii="Arial" w:hAnsi="Arial" w:cs="Arial"/>
          <w:color w:val="000000"/>
          <w:sz w:val="20"/>
          <w:szCs w:val="20"/>
        </w:rPr>
        <w:t> </w:t>
      </w:r>
      <w:r>
        <w:rPr>
          <w:rFonts w:ascii="Arial" w:hAnsi="Arial" w:cs="Arial"/>
          <w:color w:val="000000"/>
          <w:sz w:val="20"/>
          <w:szCs w:val="20"/>
        </w:rPr>
        <w:t xml:space="preserve">guidelines for PCB component placement, soldering, and inspection are commonly used to </w:t>
      </w:r>
      <w:proofErr w:type="spellStart"/>
      <w:r>
        <w:rPr>
          <w:rFonts w:ascii="Arial" w:hAnsi="Arial" w:cs="Arial"/>
          <w:color w:val="000000"/>
          <w:sz w:val="20"/>
          <w:szCs w:val="20"/>
        </w:rPr>
        <w:t>maintain</w:t>
      </w:r>
      <w:hyperlink r:id="rId85" w:history="1">
        <w:r>
          <w:rPr>
            <w:rStyle w:val="Hyperlink"/>
            <w:rFonts w:ascii="Arial" w:hAnsi="Arial" w:cs="Arial"/>
            <w:color w:val="0645AD"/>
            <w:sz w:val="20"/>
            <w:szCs w:val="20"/>
          </w:rPr>
          <w:t>quality</w:t>
        </w:r>
        <w:proofErr w:type="spellEnd"/>
        <w:r>
          <w:rPr>
            <w:rStyle w:val="Hyperlink"/>
            <w:rFonts w:ascii="Arial" w:hAnsi="Arial" w:cs="Arial"/>
            <w:color w:val="0645AD"/>
            <w:sz w:val="20"/>
            <w:szCs w:val="20"/>
          </w:rPr>
          <w:t xml:space="preserve"> control</w:t>
        </w:r>
      </w:hyperlink>
      <w:r>
        <w:rPr>
          <w:rStyle w:val="apple-converted-space"/>
          <w:rFonts w:ascii="Arial" w:hAnsi="Arial" w:cs="Arial"/>
          <w:color w:val="000000"/>
          <w:sz w:val="20"/>
          <w:szCs w:val="20"/>
        </w:rPr>
        <w:t> </w:t>
      </w:r>
      <w:r>
        <w:rPr>
          <w:rFonts w:ascii="Arial" w:hAnsi="Arial" w:cs="Arial"/>
          <w:color w:val="000000"/>
          <w:sz w:val="20"/>
          <w:szCs w:val="20"/>
        </w:rPr>
        <w:t>in this stage of PCB manufacturing.</w:t>
      </w:r>
    </w:p>
    <w:p w:rsidR="000B76B6" w:rsidRDefault="000B76B6" w:rsidP="000B76B6">
      <w:pPr>
        <w:numPr>
          <w:ilvl w:val="0"/>
          <w:numId w:val="6"/>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While the power is off,</w:t>
      </w:r>
      <w:r>
        <w:rPr>
          <w:rStyle w:val="apple-converted-space"/>
          <w:rFonts w:ascii="Arial" w:hAnsi="Arial" w:cs="Arial"/>
          <w:color w:val="000000"/>
          <w:sz w:val="20"/>
          <w:szCs w:val="20"/>
        </w:rPr>
        <w:t> </w:t>
      </w:r>
      <w:hyperlink r:id="rId86" w:history="1">
        <w:r>
          <w:rPr>
            <w:rStyle w:val="Hyperlink"/>
            <w:rFonts w:ascii="Arial" w:hAnsi="Arial" w:cs="Arial"/>
            <w:color w:val="0645AD"/>
            <w:sz w:val="20"/>
            <w:szCs w:val="20"/>
          </w:rPr>
          <w:t>analog signature analysis</w:t>
        </w:r>
      </w:hyperlink>
      <w:r>
        <w:rPr>
          <w:rFonts w:ascii="Arial" w:hAnsi="Arial" w:cs="Arial"/>
          <w:color w:val="000000"/>
          <w:sz w:val="20"/>
          <w:szCs w:val="20"/>
        </w:rPr>
        <w:t>,</w:t>
      </w:r>
      <w:r>
        <w:rPr>
          <w:rStyle w:val="apple-converted-space"/>
          <w:rFonts w:ascii="Arial" w:hAnsi="Arial" w:cs="Arial"/>
          <w:color w:val="000000"/>
          <w:sz w:val="20"/>
          <w:szCs w:val="20"/>
        </w:rPr>
        <w:t> </w:t>
      </w:r>
      <w:hyperlink r:id="rId87" w:history="1">
        <w:r>
          <w:rPr>
            <w:rStyle w:val="Hyperlink"/>
            <w:rFonts w:ascii="Arial" w:hAnsi="Arial" w:cs="Arial"/>
            <w:color w:val="0645AD"/>
            <w:sz w:val="20"/>
            <w:szCs w:val="20"/>
          </w:rPr>
          <w:t>power-off testing</w:t>
        </w:r>
      </w:hyperlink>
      <w:r>
        <w:rPr>
          <w:rFonts w:ascii="Arial" w:hAnsi="Arial" w:cs="Arial"/>
          <w:color w:val="000000"/>
          <w:sz w:val="20"/>
          <w:szCs w:val="20"/>
        </w:rPr>
        <w:t>.</w:t>
      </w:r>
    </w:p>
    <w:p w:rsidR="000B76B6" w:rsidRDefault="000B76B6" w:rsidP="000B76B6">
      <w:pPr>
        <w:numPr>
          <w:ilvl w:val="0"/>
          <w:numId w:val="7"/>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While the power is on,</w:t>
      </w:r>
      <w:r>
        <w:rPr>
          <w:rStyle w:val="apple-converted-space"/>
          <w:rFonts w:ascii="Arial" w:hAnsi="Arial" w:cs="Arial"/>
          <w:color w:val="000000"/>
          <w:sz w:val="20"/>
          <w:szCs w:val="20"/>
        </w:rPr>
        <w:t> </w:t>
      </w:r>
      <w:hyperlink r:id="rId88" w:history="1">
        <w:r>
          <w:rPr>
            <w:rStyle w:val="Hyperlink"/>
            <w:rFonts w:ascii="Arial" w:hAnsi="Arial" w:cs="Arial"/>
            <w:color w:val="0645AD"/>
            <w:sz w:val="20"/>
            <w:szCs w:val="20"/>
          </w:rPr>
          <w:t xml:space="preserve">in-circuit </w:t>
        </w:r>
        <w:proofErr w:type="gramStart"/>
        <w:r>
          <w:rPr>
            <w:rStyle w:val="Hyperlink"/>
            <w:rFonts w:ascii="Arial" w:hAnsi="Arial" w:cs="Arial"/>
            <w:color w:val="0645AD"/>
            <w:sz w:val="20"/>
            <w:szCs w:val="20"/>
          </w:rPr>
          <w:t>test</w:t>
        </w:r>
        <w:proofErr w:type="gramEnd"/>
      </w:hyperlink>
      <w:r>
        <w:rPr>
          <w:rFonts w:ascii="Arial" w:hAnsi="Arial" w:cs="Arial"/>
          <w:color w:val="000000"/>
          <w:sz w:val="20"/>
          <w:szCs w:val="20"/>
        </w:rPr>
        <w:t>, where physical measurements (i.e. voltage, frequency) can be done.</w:t>
      </w:r>
    </w:p>
    <w:p w:rsidR="000B76B6" w:rsidRDefault="000B76B6" w:rsidP="000B76B6">
      <w:pPr>
        <w:numPr>
          <w:ilvl w:val="0"/>
          <w:numId w:val="8"/>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While the power is on,</w:t>
      </w:r>
      <w:r>
        <w:rPr>
          <w:rStyle w:val="apple-converted-space"/>
          <w:rFonts w:ascii="Arial" w:hAnsi="Arial" w:cs="Arial"/>
          <w:color w:val="000000"/>
          <w:sz w:val="20"/>
          <w:szCs w:val="20"/>
        </w:rPr>
        <w:t> </w:t>
      </w:r>
      <w:hyperlink r:id="rId89" w:tooltip="Functional test" w:history="1">
        <w:r>
          <w:rPr>
            <w:rStyle w:val="Hyperlink"/>
            <w:rFonts w:ascii="Arial" w:hAnsi="Arial" w:cs="Arial"/>
            <w:color w:val="0645AD"/>
            <w:sz w:val="20"/>
            <w:szCs w:val="20"/>
          </w:rPr>
          <w:t>functional test</w:t>
        </w:r>
      </w:hyperlink>
      <w:r>
        <w:rPr>
          <w:rFonts w:ascii="Arial" w:hAnsi="Arial" w:cs="Arial"/>
          <w:color w:val="000000"/>
          <w:sz w:val="20"/>
          <w:szCs w:val="20"/>
        </w:rPr>
        <w:t>, just checking if the PCB does what it had been designed for.</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To facilitate these tests, PCBs may be designed with extra pads to make temporary connections. Sometimes these pads must be isolated with resistors. The in-circuit test may also exercise</w:t>
      </w:r>
      <w:r>
        <w:rPr>
          <w:rStyle w:val="apple-converted-space"/>
          <w:rFonts w:ascii="Arial" w:eastAsiaTheme="majorEastAsia" w:hAnsi="Arial" w:cs="Arial"/>
          <w:color w:val="000000"/>
          <w:sz w:val="20"/>
          <w:szCs w:val="20"/>
        </w:rPr>
        <w:t> </w:t>
      </w:r>
      <w:hyperlink r:id="rId90" w:history="1">
        <w:r>
          <w:rPr>
            <w:rStyle w:val="Hyperlink"/>
            <w:rFonts w:ascii="Arial" w:hAnsi="Arial" w:cs="Arial"/>
            <w:color w:val="0645AD"/>
            <w:sz w:val="20"/>
            <w:szCs w:val="20"/>
          </w:rPr>
          <w:t>boundary scan</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test features of some components. In-circuit test systems may also be used to program nonvolatile memory components on the board.</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In boundary scan testing, test circuits integrated into various ICs on the board form temporary connections between the PCB traces to test that the ICs are mounted correctly. Boundary scan testing requires that all the ICs to be tested use a standard test configuration procedure, the most common one being the Joint Test Action Group (</w:t>
      </w:r>
      <w:hyperlink r:id="rId91" w:tooltip="JTAG" w:history="1">
        <w:r>
          <w:rPr>
            <w:rStyle w:val="Hyperlink"/>
            <w:rFonts w:ascii="Arial" w:hAnsi="Arial" w:cs="Arial"/>
            <w:color w:val="0645AD"/>
            <w:sz w:val="20"/>
            <w:szCs w:val="20"/>
          </w:rPr>
          <w:t>JTAG</w:t>
        </w:r>
      </w:hyperlink>
      <w:r>
        <w:rPr>
          <w:rFonts w:ascii="Arial" w:hAnsi="Arial" w:cs="Arial"/>
          <w:color w:val="000000"/>
          <w:sz w:val="20"/>
          <w:szCs w:val="20"/>
        </w:rPr>
        <w:t>) standard. The</w:t>
      </w:r>
      <w:r>
        <w:rPr>
          <w:rStyle w:val="apple-converted-space"/>
          <w:rFonts w:ascii="Arial" w:eastAsiaTheme="majorEastAsia" w:hAnsi="Arial" w:cs="Arial"/>
          <w:color w:val="000000"/>
          <w:sz w:val="20"/>
          <w:szCs w:val="20"/>
        </w:rPr>
        <w:t> </w:t>
      </w:r>
      <w:hyperlink r:id="rId92" w:tooltip="JTAG" w:history="1">
        <w:r>
          <w:rPr>
            <w:rStyle w:val="Hyperlink"/>
            <w:rFonts w:ascii="Arial" w:hAnsi="Arial" w:cs="Arial"/>
            <w:color w:val="0645AD"/>
            <w:sz w:val="20"/>
            <w:szCs w:val="20"/>
          </w:rPr>
          <w:t>JTAG</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test architecture provides a means to test interconnects between integrated circuits on a board without using physical test probes.</w:t>
      </w:r>
      <w:r>
        <w:rPr>
          <w:rStyle w:val="apple-converted-space"/>
          <w:rFonts w:ascii="Arial" w:eastAsiaTheme="majorEastAsia" w:hAnsi="Arial" w:cs="Arial"/>
          <w:color w:val="000000"/>
          <w:sz w:val="20"/>
          <w:szCs w:val="20"/>
        </w:rPr>
        <w:t> </w:t>
      </w:r>
      <w:hyperlink r:id="rId93" w:tooltip="JTAG" w:history="1">
        <w:r>
          <w:rPr>
            <w:rStyle w:val="Hyperlink"/>
            <w:rFonts w:ascii="Arial" w:hAnsi="Arial" w:cs="Arial"/>
            <w:color w:val="0645AD"/>
            <w:sz w:val="20"/>
            <w:szCs w:val="20"/>
          </w:rPr>
          <w:t>JTAG</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tool vendors provide various types of stimulus and sophisticated algorithms, not only to detect the failing nets, but also to isolate the faults to specific nets, devices, and pins.</w:t>
      </w:r>
      <w:hyperlink r:id="rId94" w:anchor="cite_note-12" w:history="1">
        <w:r>
          <w:rPr>
            <w:rStyle w:val="Hyperlink"/>
            <w:rFonts w:ascii="Arial" w:hAnsi="Arial" w:cs="Arial"/>
            <w:color w:val="0645AD"/>
            <w:sz w:val="20"/>
            <w:szCs w:val="20"/>
            <w:vertAlign w:val="superscript"/>
          </w:rPr>
          <w:t>[13]</w:t>
        </w:r>
      </w:hyperlink>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When boards fail the test, technicians may</w:t>
      </w:r>
      <w:r>
        <w:rPr>
          <w:rStyle w:val="apple-converted-space"/>
          <w:rFonts w:ascii="Arial" w:eastAsiaTheme="majorEastAsia" w:hAnsi="Arial" w:cs="Arial"/>
          <w:color w:val="000000"/>
          <w:sz w:val="20"/>
          <w:szCs w:val="20"/>
        </w:rPr>
        <w:t> </w:t>
      </w:r>
      <w:proofErr w:type="spellStart"/>
      <w:r w:rsidR="000A4B97">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"http://en.wikipedia.org/wiki/Desoldering" \o "Desoldering" </w:instrText>
      </w:r>
      <w:r w:rsidR="000A4B97">
        <w:rPr>
          <w:rFonts w:ascii="Arial" w:hAnsi="Arial" w:cs="Arial"/>
          <w:color w:val="000000"/>
          <w:sz w:val="20"/>
          <w:szCs w:val="20"/>
        </w:rPr>
        <w:fldChar w:fldCharType="separate"/>
      </w:r>
      <w:r>
        <w:rPr>
          <w:rStyle w:val="Hyperlink"/>
          <w:rFonts w:ascii="Arial" w:hAnsi="Arial" w:cs="Arial"/>
          <w:color w:val="0645AD"/>
          <w:sz w:val="20"/>
          <w:szCs w:val="20"/>
        </w:rPr>
        <w:t>desolder</w:t>
      </w:r>
      <w:proofErr w:type="spellEnd"/>
      <w:r w:rsidR="000A4B97">
        <w:rPr>
          <w:rFonts w:ascii="Arial" w:hAnsi="Arial" w:cs="Arial"/>
          <w:color w:val="000000"/>
          <w:sz w:val="20"/>
          <w:szCs w:val="20"/>
        </w:rPr>
        <w:fldChar w:fldCharType="end"/>
      </w:r>
      <w:r>
        <w:rPr>
          <w:rStyle w:val="apple-converted-space"/>
          <w:rFonts w:ascii="Arial" w:eastAsiaTheme="majorEastAsia" w:hAnsi="Arial" w:cs="Arial"/>
          <w:color w:val="000000"/>
          <w:sz w:val="20"/>
          <w:szCs w:val="20"/>
        </w:rPr>
        <w:t> </w:t>
      </w:r>
      <w:r>
        <w:rPr>
          <w:rFonts w:ascii="Arial" w:hAnsi="Arial" w:cs="Arial"/>
          <w:color w:val="000000"/>
          <w:sz w:val="20"/>
          <w:szCs w:val="20"/>
        </w:rPr>
        <w:t>and replace failed components, a task known as</w:t>
      </w:r>
      <w:r>
        <w:rPr>
          <w:rStyle w:val="apple-converted-space"/>
          <w:rFonts w:ascii="Arial" w:eastAsiaTheme="majorEastAsia" w:hAnsi="Arial" w:cs="Arial"/>
          <w:color w:val="000000"/>
          <w:sz w:val="20"/>
          <w:szCs w:val="20"/>
        </w:rPr>
        <w:t> </w:t>
      </w:r>
      <w:hyperlink r:id="rId95" w:tooltip="Rework (electronics)" w:history="1">
        <w:r>
          <w:rPr>
            <w:rStyle w:val="Hyperlink"/>
            <w:rFonts w:ascii="Arial" w:hAnsi="Arial" w:cs="Arial"/>
            <w:i/>
            <w:iCs/>
            <w:color w:val="0645AD"/>
            <w:sz w:val="20"/>
            <w:szCs w:val="20"/>
          </w:rPr>
          <w:t>rework</w:t>
        </w:r>
      </w:hyperlink>
      <w:r>
        <w:rPr>
          <w:rFonts w:ascii="Arial" w:hAnsi="Arial" w:cs="Arial"/>
          <w:color w:val="000000"/>
          <w:sz w:val="20"/>
          <w:szCs w:val="20"/>
        </w:rPr>
        <w:t>.</w:t>
      </w:r>
    </w:p>
    <w:p w:rsidR="000B76B6" w:rsidRDefault="000B76B6" w:rsidP="000B76B6">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96" w:tooltip="Edit section: Protection and packaging"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Protection and packaging</w:t>
      </w:r>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PCBs intended for extreme environments often have a</w:t>
      </w:r>
      <w:r>
        <w:rPr>
          <w:rStyle w:val="apple-converted-space"/>
          <w:rFonts w:ascii="Arial" w:eastAsiaTheme="majorEastAsia" w:hAnsi="Arial" w:cs="Arial"/>
          <w:color w:val="000000"/>
          <w:sz w:val="20"/>
          <w:szCs w:val="20"/>
        </w:rPr>
        <w:t> </w:t>
      </w:r>
      <w:hyperlink r:id="rId97" w:history="1">
        <w:r>
          <w:rPr>
            <w:rStyle w:val="Hyperlink"/>
            <w:rFonts w:ascii="Arial" w:hAnsi="Arial" w:cs="Arial"/>
            <w:color w:val="0645AD"/>
            <w:sz w:val="20"/>
            <w:szCs w:val="20"/>
          </w:rPr>
          <w:t>conformal coating</w:t>
        </w:r>
      </w:hyperlink>
      <w:r>
        <w:rPr>
          <w:rFonts w:ascii="Arial" w:hAnsi="Arial" w:cs="Arial"/>
          <w:color w:val="000000"/>
          <w:sz w:val="20"/>
          <w:szCs w:val="20"/>
        </w:rPr>
        <w:t>, which is applied by dipping or spraying after the components have been soldered. The coat prevents corrosion and leakage currents or shorting due to condensation. The earliest conformal coats were</w:t>
      </w:r>
      <w:r>
        <w:rPr>
          <w:rStyle w:val="apple-converted-space"/>
          <w:rFonts w:ascii="Arial" w:eastAsiaTheme="majorEastAsia" w:hAnsi="Arial" w:cs="Arial"/>
          <w:color w:val="000000"/>
          <w:sz w:val="20"/>
          <w:szCs w:val="20"/>
        </w:rPr>
        <w:t> </w:t>
      </w:r>
      <w:hyperlink r:id="rId98" w:history="1">
        <w:r>
          <w:rPr>
            <w:rStyle w:val="Hyperlink"/>
            <w:rFonts w:ascii="Arial" w:hAnsi="Arial" w:cs="Arial"/>
            <w:color w:val="0645AD"/>
            <w:sz w:val="20"/>
            <w:szCs w:val="20"/>
          </w:rPr>
          <w:t>wax</w:t>
        </w:r>
      </w:hyperlink>
      <w:r>
        <w:rPr>
          <w:rFonts w:ascii="Arial" w:hAnsi="Arial" w:cs="Arial"/>
          <w:color w:val="000000"/>
          <w:sz w:val="20"/>
          <w:szCs w:val="20"/>
        </w:rPr>
        <w:t>; modern conformal coats are usually dips of dilute solutions of silicone rubber, polyurethane, acrylic, or epoxy. Another technique for applying a conformal coating is for plastic to be</w:t>
      </w:r>
      <w:r>
        <w:rPr>
          <w:rStyle w:val="apple-converted-space"/>
          <w:rFonts w:ascii="Arial" w:eastAsiaTheme="majorEastAsia" w:hAnsi="Arial" w:cs="Arial"/>
          <w:color w:val="000000"/>
          <w:sz w:val="20"/>
          <w:szCs w:val="20"/>
        </w:rPr>
        <w:t> </w:t>
      </w:r>
      <w:hyperlink r:id="rId99" w:tooltip="Sputter deposition" w:history="1">
        <w:r>
          <w:rPr>
            <w:rStyle w:val="Hyperlink"/>
            <w:rFonts w:ascii="Arial" w:hAnsi="Arial" w:cs="Arial"/>
            <w:color w:val="0645AD"/>
            <w:sz w:val="20"/>
            <w:szCs w:val="20"/>
          </w:rPr>
          <w:t>sputtered</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onto the PCB in a vacuum chamber. The chief disadvantage of conformal coatings is that servicing of the board is rendered extremely difficult.</w:t>
      </w:r>
      <w:hyperlink r:id="rId100" w:anchor="cite_note-13" w:history="1">
        <w:r>
          <w:rPr>
            <w:rStyle w:val="Hyperlink"/>
            <w:rFonts w:ascii="Arial" w:hAnsi="Arial" w:cs="Arial"/>
            <w:color w:val="0645AD"/>
            <w:sz w:val="20"/>
            <w:szCs w:val="20"/>
            <w:vertAlign w:val="superscript"/>
          </w:rPr>
          <w:t>[14]</w:t>
        </w:r>
      </w:hyperlink>
    </w:p>
    <w:p w:rsidR="000B76B6" w:rsidRDefault="000B76B6" w:rsidP="000B76B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Many assembled PCBs are</w:t>
      </w:r>
      <w:r>
        <w:rPr>
          <w:rStyle w:val="apple-converted-space"/>
          <w:rFonts w:ascii="Arial" w:eastAsiaTheme="majorEastAsia" w:hAnsi="Arial" w:cs="Arial"/>
          <w:color w:val="000000"/>
          <w:sz w:val="20"/>
          <w:szCs w:val="20"/>
        </w:rPr>
        <w:t> </w:t>
      </w:r>
      <w:hyperlink r:id="rId101" w:tooltip="Electrostatic discharge" w:history="1">
        <w:r>
          <w:rPr>
            <w:rStyle w:val="Hyperlink"/>
            <w:rFonts w:ascii="Arial" w:hAnsi="Arial" w:cs="Arial"/>
            <w:color w:val="0645AD"/>
            <w:sz w:val="20"/>
            <w:szCs w:val="20"/>
          </w:rPr>
          <w:t>static</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sensitive, and therefore must be placed in</w:t>
      </w:r>
      <w:r>
        <w:rPr>
          <w:rStyle w:val="apple-converted-space"/>
          <w:rFonts w:ascii="Arial" w:eastAsiaTheme="majorEastAsia" w:hAnsi="Arial" w:cs="Arial"/>
          <w:color w:val="000000"/>
          <w:sz w:val="20"/>
          <w:szCs w:val="20"/>
        </w:rPr>
        <w:t> </w:t>
      </w:r>
      <w:hyperlink r:id="rId102" w:tooltip="Antistatic bag" w:history="1">
        <w:r>
          <w:rPr>
            <w:rStyle w:val="Hyperlink"/>
            <w:rFonts w:ascii="Arial" w:hAnsi="Arial" w:cs="Arial"/>
            <w:color w:val="0645AD"/>
            <w:sz w:val="20"/>
            <w:szCs w:val="20"/>
          </w:rPr>
          <w:t>antistatic bags</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during transport. When handling these boards, the user must be</w:t>
      </w:r>
      <w:r>
        <w:rPr>
          <w:rStyle w:val="apple-converted-space"/>
          <w:rFonts w:ascii="Arial" w:eastAsiaTheme="majorEastAsia" w:hAnsi="Arial" w:cs="Arial"/>
          <w:color w:val="000000"/>
          <w:sz w:val="20"/>
          <w:szCs w:val="20"/>
        </w:rPr>
        <w:t> </w:t>
      </w:r>
      <w:hyperlink r:id="rId103" w:tooltip="Ground (electricity)" w:history="1">
        <w:r>
          <w:rPr>
            <w:rStyle w:val="Hyperlink"/>
            <w:rFonts w:ascii="Arial" w:hAnsi="Arial" w:cs="Arial"/>
            <w:color w:val="0645AD"/>
            <w:sz w:val="20"/>
            <w:szCs w:val="20"/>
          </w:rPr>
          <w:t>grounded (earthed)</w:t>
        </w:r>
      </w:hyperlink>
      <w:r>
        <w:rPr>
          <w:rFonts w:ascii="Arial" w:hAnsi="Arial" w:cs="Arial"/>
          <w:color w:val="000000"/>
          <w:sz w:val="20"/>
          <w:szCs w:val="20"/>
        </w:rPr>
        <w:t xml:space="preserve">. Improper handling techniques might transmit an accumulated static charge through the board, damaging or destroying components. Even bare boards are sometimes static sensitive. Traces have become so fine that it's quite possible to blow </w:t>
      </w:r>
      <w:proofErr w:type="gramStart"/>
      <w:r>
        <w:rPr>
          <w:rFonts w:ascii="Arial" w:hAnsi="Arial" w:cs="Arial"/>
          <w:color w:val="000000"/>
          <w:sz w:val="20"/>
          <w:szCs w:val="20"/>
        </w:rPr>
        <w:t>an etch</w:t>
      </w:r>
      <w:proofErr w:type="gramEnd"/>
      <w:r>
        <w:rPr>
          <w:rFonts w:ascii="Arial" w:hAnsi="Arial" w:cs="Arial"/>
          <w:color w:val="000000"/>
          <w:sz w:val="20"/>
          <w:szCs w:val="20"/>
        </w:rPr>
        <w:t xml:space="preserve"> off the board (or change its characteristics) with a static charge. This is especially true on non-traditional PCBs such as</w:t>
      </w:r>
      <w:r>
        <w:rPr>
          <w:rStyle w:val="apple-converted-space"/>
          <w:rFonts w:ascii="Arial" w:eastAsiaTheme="majorEastAsia" w:hAnsi="Arial" w:cs="Arial"/>
          <w:color w:val="000000"/>
          <w:sz w:val="20"/>
          <w:szCs w:val="20"/>
        </w:rPr>
        <w:t> </w:t>
      </w:r>
      <w:hyperlink r:id="rId104" w:tooltip="Multi-Chip Module" w:history="1">
        <w:r>
          <w:rPr>
            <w:rStyle w:val="Hyperlink"/>
            <w:rFonts w:ascii="Arial" w:hAnsi="Arial" w:cs="Arial"/>
            <w:color w:val="0645AD"/>
            <w:sz w:val="20"/>
            <w:szCs w:val="20"/>
          </w:rPr>
          <w:t>MCMs</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and microwave PCBs.</w:t>
      </w:r>
    </w:p>
    <w:p w:rsidR="008854BB" w:rsidRDefault="008854BB" w:rsidP="000B76B6">
      <w:pPr>
        <w:pStyle w:val="NormalWeb"/>
        <w:spacing w:before="96" w:beforeAutospacing="0" w:after="120" w:afterAutospacing="0" w:line="360" w:lineRule="atLeast"/>
        <w:rPr>
          <w:rFonts w:ascii="Arial" w:hAnsi="Arial" w:cs="Arial"/>
          <w:color w:val="000000"/>
          <w:sz w:val="20"/>
          <w:szCs w:val="20"/>
        </w:rPr>
      </w:pPr>
    </w:p>
    <w:p w:rsidR="008854BB" w:rsidRDefault="008854BB" w:rsidP="000B76B6">
      <w:pPr>
        <w:pStyle w:val="NormalWeb"/>
        <w:spacing w:before="96" w:beforeAutospacing="0" w:after="120" w:afterAutospacing="0" w:line="360" w:lineRule="atLeast"/>
        <w:rPr>
          <w:rFonts w:ascii="Arial" w:hAnsi="Arial" w:cs="Arial"/>
          <w:color w:val="000000"/>
          <w:sz w:val="20"/>
          <w:szCs w:val="20"/>
        </w:rPr>
      </w:pPr>
    </w:p>
    <w:p w:rsidR="008854BB" w:rsidRDefault="008854BB" w:rsidP="008854BB">
      <w:pPr>
        <w:spacing w:after="0" w:line="240" w:lineRule="auto"/>
        <w:jc w:val="center"/>
        <w:rPr>
          <w:rFonts w:ascii="ff1" w:eastAsia="Times New Roman" w:hAnsi="ff1" w:cs="Helvetica"/>
          <w:color w:val="000000"/>
          <w:sz w:val="36"/>
          <w:szCs w:val="36"/>
        </w:rPr>
      </w:pPr>
      <w:r>
        <w:rPr>
          <w:rFonts w:ascii="ff4" w:hAnsi="ff4" w:cs="Helvetica"/>
          <w:color w:val="000000"/>
          <w:sz w:val="72"/>
          <w:szCs w:val="72"/>
        </w:rPr>
        <w:t>. SOLDERING</w:t>
      </w:r>
    </w:p>
    <w:p w:rsidR="008854BB" w:rsidRDefault="008854BB" w:rsidP="008854BB">
      <w:pPr>
        <w:spacing w:after="0" w:line="240" w:lineRule="auto"/>
        <w:rPr>
          <w:rFonts w:ascii="ff1" w:eastAsia="Times New Roman" w:hAnsi="ff1" w:cs="Helvetica"/>
          <w:color w:val="000000"/>
          <w:sz w:val="36"/>
          <w:szCs w:val="36"/>
        </w:rPr>
      </w:pPr>
    </w:p>
    <w:p w:rsidR="008854BB" w:rsidRPr="00831ADB" w:rsidRDefault="008854BB" w:rsidP="008854BB">
      <w:pPr>
        <w:spacing w:after="0" w:line="240" w:lineRule="auto"/>
        <w:rPr>
          <w:rFonts w:ascii="Helvetica" w:eastAsia="Times New Roman" w:hAnsi="Helvetica" w:cs="Helvetica"/>
          <w:color w:val="000000"/>
          <w:sz w:val="36"/>
          <w:szCs w:val="36"/>
        </w:rPr>
      </w:pPr>
      <w:r w:rsidRPr="00831ADB">
        <w:rPr>
          <w:rFonts w:ascii="ff4" w:eastAsia="Times New Roman" w:hAnsi="ff4" w:cs="Helvetica"/>
          <w:color w:val="000000"/>
          <w:sz w:val="36"/>
          <w:szCs w:val="36"/>
        </w:rPr>
        <w:t>Soldering</w:t>
      </w:r>
      <w:r w:rsidRPr="00831ADB">
        <w:rPr>
          <w:rFonts w:ascii="ff2" w:eastAsia="Times New Roman" w:hAnsi="ff2" w:cs="Helvetica"/>
          <w:color w:val="000000"/>
          <w:sz w:val="36"/>
          <w:szCs w:val="36"/>
        </w:rPr>
        <w:t xml:space="preserve"> is a process in which two or more metal items are joined together by</w:t>
      </w:r>
      <w:r w:rsidRPr="00831ADB">
        <w:rPr>
          <w:rFonts w:ascii="ff4" w:eastAsia="Times New Roman" w:hAnsi="ff4" w:cs="Helvetica"/>
          <w:color w:val="000000"/>
          <w:sz w:val="36"/>
          <w:szCs w:val="36"/>
        </w:rPr>
        <w:t xml:space="preserve"> </w:t>
      </w:r>
      <w:r w:rsidRPr="00831ADB">
        <w:rPr>
          <w:rFonts w:ascii="Helvetica" w:eastAsia="Times New Roman" w:hAnsi="Helvetica" w:cs="Helvetica"/>
          <w:color w:val="000000"/>
          <w:sz w:val="36"/>
          <w:szCs w:val="36"/>
        </w:rPr>
        <w:t xml:space="preserve">melting and </w:t>
      </w:r>
      <w:proofErr w:type="gramStart"/>
      <w:r w:rsidRPr="00831ADB">
        <w:rPr>
          <w:rFonts w:ascii="Helvetica" w:eastAsia="Times New Roman" w:hAnsi="Helvetica" w:cs="Helvetica"/>
          <w:color w:val="000000"/>
          <w:sz w:val="36"/>
          <w:szCs w:val="36"/>
        </w:rPr>
        <w:t>flowing</w:t>
      </w:r>
      <w:proofErr w:type="gramEnd"/>
      <w:r w:rsidRPr="00831ADB">
        <w:rPr>
          <w:rFonts w:ascii="Helvetica" w:eastAsia="Times New Roman" w:hAnsi="Helvetica" w:cs="Helvetica"/>
          <w:color w:val="000000"/>
          <w:sz w:val="36"/>
          <w:szCs w:val="36"/>
        </w:rPr>
        <w:t xml:space="preserve"> a filler metal into the joint, the f</w:t>
      </w:r>
      <w:r>
        <w:rPr>
          <w:rFonts w:ascii="Helvetica" w:eastAsia="Times New Roman" w:hAnsi="Helvetica" w:cs="Helvetica"/>
          <w:color w:val="000000"/>
          <w:sz w:val="36"/>
          <w:szCs w:val="36"/>
        </w:rPr>
        <w:t xml:space="preserve">iller metal having a relatively </w:t>
      </w:r>
      <w:r w:rsidRPr="00831ADB">
        <w:rPr>
          <w:rFonts w:ascii="Helvetica" w:eastAsia="Times New Roman" w:hAnsi="Helvetica" w:cs="Helvetica"/>
          <w:color w:val="000000"/>
          <w:sz w:val="36"/>
          <w:szCs w:val="36"/>
        </w:rPr>
        <w:t>low melting point.</w:t>
      </w:r>
      <w:r w:rsidRPr="00831ADB">
        <w:rPr>
          <w:rFonts w:ascii="ff4" w:eastAsia="Times New Roman" w:hAnsi="ff4" w:cs="Helvetica"/>
          <w:color w:val="000000"/>
          <w:sz w:val="36"/>
          <w:szCs w:val="36"/>
        </w:rPr>
        <w:t xml:space="preserve"> Soft soldering</w:t>
      </w:r>
      <w:r w:rsidRPr="00831ADB">
        <w:rPr>
          <w:rFonts w:ascii="Helvetica" w:eastAsia="Times New Roman" w:hAnsi="Helvetica" w:cs="Helvetica"/>
          <w:color w:val="000000"/>
          <w:sz w:val="36"/>
          <w:szCs w:val="36"/>
        </w:rPr>
        <w:t xml:space="preserve"> is characterized by </w:t>
      </w:r>
      <w:r>
        <w:rPr>
          <w:rFonts w:ascii="Helvetica" w:eastAsia="Times New Roman" w:hAnsi="Helvetica" w:cs="Helvetica"/>
          <w:color w:val="000000"/>
          <w:sz w:val="36"/>
          <w:szCs w:val="36"/>
        </w:rPr>
        <w:t xml:space="preserve">the melting point of the filler </w:t>
      </w:r>
      <w:r w:rsidRPr="00831ADB">
        <w:rPr>
          <w:rFonts w:ascii="Helvetica" w:eastAsia="Times New Roman" w:hAnsi="Helvetica" w:cs="Helvetica"/>
          <w:color w:val="000000"/>
          <w:sz w:val="36"/>
          <w:szCs w:val="36"/>
        </w:rPr>
        <w:t>metal, which is below 400 °C (752 °F). The fill</w:t>
      </w:r>
      <w:r>
        <w:rPr>
          <w:rFonts w:ascii="Helvetica" w:eastAsia="Times New Roman" w:hAnsi="Helvetica" w:cs="Helvetica"/>
          <w:color w:val="000000"/>
          <w:sz w:val="36"/>
          <w:szCs w:val="36"/>
        </w:rPr>
        <w:t xml:space="preserve">er metal used in the process is called solder. Soldering is </w:t>
      </w:r>
      <w:r w:rsidRPr="00831ADB">
        <w:rPr>
          <w:rFonts w:ascii="Helvetica" w:eastAsia="Times New Roman" w:hAnsi="Helvetica" w:cs="Helvetica"/>
          <w:color w:val="000000"/>
          <w:sz w:val="36"/>
          <w:szCs w:val="36"/>
        </w:rPr>
        <w:t>distinguished from brazing by use of a lower melting-</w:t>
      </w:r>
      <w:r w:rsidRPr="00831ADB">
        <w:rPr>
          <w:rFonts w:ascii="Helvetica" w:eastAsia="Times New Roman" w:hAnsi="Helvetica" w:cs="Helvetica"/>
          <w:color w:val="000000"/>
          <w:sz w:val="36"/>
          <w:szCs w:val="36"/>
        </w:rPr>
        <w:br/>
        <w:t>temperature filler metal; it is distinguished from welding by the base metals not</w:t>
      </w:r>
      <w:r>
        <w:rPr>
          <w:rFonts w:ascii="Helvetica" w:eastAsia="Times New Roman" w:hAnsi="Helvetica" w:cs="Helvetica"/>
          <w:color w:val="000000"/>
          <w:sz w:val="36"/>
          <w:szCs w:val="36"/>
        </w:rPr>
        <w:t xml:space="preserve"> being melted during the joining </w:t>
      </w:r>
      <w:r w:rsidRPr="00831ADB">
        <w:rPr>
          <w:rFonts w:ascii="Helvetica" w:eastAsia="Times New Roman" w:hAnsi="Helvetica" w:cs="Helvetica"/>
          <w:color w:val="000000"/>
          <w:sz w:val="36"/>
          <w:szCs w:val="36"/>
        </w:rPr>
        <w:t>process. In a soldering process, heat is applied to</w:t>
      </w:r>
      <w:r w:rsidRPr="00831ADB">
        <w:rPr>
          <w:rFonts w:ascii="Helvetica" w:eastAsia="Times New Roman" w:hAnsi="Helvetica" w:cs="Helvetica"/>
          <w:color w:val="000000"/>
          <w:sz w:val="36"/>
          <w:szCs w:val="36"/>
        </w:rPr>
        <w:br/>
        <w:t>the parts to be joined, causing the solder to melt</w:t>
      </w:r>
      <w:r>
        <w:rPr>
          <w:rFonts w:ascii="Helvetica" w:eastAsia="Times New Roman" w:hAnsi="Helvetica" w:cs="Helvetica"/>
          <w:color w:val="000000"/>
          <w:sz w:val="36"/>
          <w:szCs w:val="36"/>
        </w:rPr>
        <w:t xml:space="preserve"> and be drawn into the joint by </w:t>
      </w:r>
      <w:r w:rsidRPr="00831ADB">
        <w:rPr>
          <w:rFonts w:ascii="Helvetica" w:eastAsia="Times New Roman" w:hAnsi="Helvetica" w:cs="Helvetica"/>
          <w:color w:val="000000"/>
          <w:sz w:val="36"/>
          <w:szCs w:val="36"/>
        </w:rPr>
        <w:t xml:space="preserve">capillary action and to bond to the materials to be </w:t>
      </w:r>
      <w:r>
        <w:rPr>
          <w:rFonts w:ascii="Helvetica" w:eastAsia="Times New Roman" w:hAnsi="Helvetica" w:cs="Helvetica"/>
          <w:color w:val="000000"/>
          <w:sz w:val="36"/>
          <w:szCs w:val="36"/>
        </w:rPr>
        <w:t xml:space="preserve">joined by wetting action. After </w:t>
      </w:r>
      <w:r w:rsidRPr="00831ADB">
        <w:rPr>
          <w:rFonts w:ascii="Helvetica" w:eastAsia="Times New Roman" w:hAnsi="Helvetica" w:cs="Helvetica"/>
          <w:color w:val="000000"/>
          <w:sz w:val="36"/>
          <w:szCs w:val="36"/>
        </w:rPr>
        <w:t>the metal cools, the resulting joints are not as str</w:t>
      </w:r>
      <w:r>
        <w:rPr>
          <w:rFonts w:ascii="Helvetica" w:eastAsia="Times New Roman" w:hAnsi="Helvetica" w:cs="Helvetica"/>
          <w:color w:val="000000"/>
          <w:sz w:val="36"/>
          <w:szCs w:val="36"/>
        </w:rPr>
        <w:t xml:space="preserve">ong as the base metal, but have </w:t>
      </w:r>
      <w:r w:rsidRPr="00831ADB">
        <w:rPr>
          <w:rFonts w:ascii="Helvetica" w:eastAsia="Times New Roman" w:hAnsi="Helvetica" w:cs="Helvetica"/>
          <w:color w:val="000000"/>
          <w:sz w:val="36"/>
          <w:szCs w:val="36"/>
        </w:rPr>
        <w:t>adequate strength, electrical conductivity, and</w:t>
      </w:r>
      <w:r>
        <w:rPr>
          <w:rFonts w:ascii="Helvetica" w:eastAsia="Times New Roman" w:hAnsi="Helvetica" w:cs="Helvetica"/>
          <w:color w:val="000000"/>
          <w:sz w:val="36"/>
          <w:szCs w:val="36"/>
        </w:rPr>
        <w:t xml:space="preserve"> water-tightness for many uses. </w:t>
      </w:r>
      <w:r w:rsidRPr="00831ADB">
        <w:rPr>
          <w:rFonts w:ascii="Helvetica" w:eastAsia="Times New Roman" w:hAnsi="Helvetica" w:cs="Helvetica"/>
          <w:color w:val="000000"/>
          <w:sz w:val="36"/>
          <w:szCs w:val="36"/>
        </w:rPr>
        <w:t>Soldering is an ancient technique mentioned in the B</w:t>
      </w:r>
      <w:r>
        <w:rPr>
          <w:rFonts w:ascii="Helvetica" w:eastAsia="Times New Roman" w:hAnsi="Helvetica" w:cs="Helvetica"/>
          <w:color w:val="000000"/>
          <w:sz w:val="36"/>
          <w:szCs w:val="36"/>
        </w:rPr>
        <w:t xml:space="preserve">ible and there is evidence that </w:t>
      </w:r>
      <w:r w:rsidRPr="00831ADB">
        <w:rPr>
          <w:rFonts w:ascii="Helvetica" w:eastAsia="Times New Roman" w:hAnsi="Helvetica" w:cs="Helvetica"/>
          <w:color w:val="000000"/>
          <w:sz w:val="36"/>
          <w:szCs w:val="36"/>
        </w:rPr>
        <w:t>it was e</w:t>
      </w:r>
      <w:r>
        <w:rPr>
          <w:rFonts w:ascii="Helvetica" w:eastAsia="Times New Roman" w:hAnsi="Helvetica" w:cs="Helvetica"/>
          <w:color w:val="000000"/>
          <w:sz w:val="36"/>
          <w:szCs w:val="36"/>
        </w:rPr>
        <w:t xml:space="preserve">mployed up to 5000 years ago in </w:t>
      </w:r>
      <w:r w:rsidRPr="00831ADB">
        <w:rPr>
          <w:rFonts w:ascii="Helvetica" w:eastAsia="Times New Roman" w:hAnsi="Helvetica" w:cs="Helvetica"/>
          <w:color w:val="000000"/>
          <w:sz w:val="36"/>
          <w:szCs w:val="36"/>
        </w:rPr>
        <w:t>Mesopotamia.</w:t>
      </w:r>
    </w:p>
    <w:p w:rsidR="008854BB" w:rsidRPr="00831ADB" w:rsidRDefault="008854BB" w:rsidP="008854BB">
      <w:pPr>
        <w:pStyle w:val="pl1"/>
        <w:spacing w:line="302" w:lineRule="atLeast"/>
        <w:rPr>
          <w:rFonts w:ascii="Helvetica" w:hAnsi="Helvetica" w:cs="Helvetica"/>
          <w:color w:val="000000"/>
          <w:sz w:val="36"/>
          <w:szCs w:val="36"/>
        </w:rPr>
      </w:pPr>
      <w:r w:rsidRPr="00831ADB">
        <w:rPr>
          <w:rFonts w:ascii="ff2" w:hAnsi="ff2" w:cs="Helvetica"/>
          <w:color w:val="000000"/>
          <w:sz w:val="36"/>
          <w:szCs w:val="36"/>
        </w:rPr>
        <w:lastRenderedPageBreak/>
        <w:t xml:space="preserve">Soldering filler materials are available in many different alloys for </w:t>
      </w:r>
      <w:proofErr w:type="gramStart"/>
      <w:r w:rsidRPr="00831ADB">
        <w:rPr>
          <w:rFonts w:ascii="ff2" w:hAnsi="ff2" w:cs="Helvetica"/>
          <w:color w:val="000000"/>
          <w:sz w:val="36"/>
          <w:szCs w:val="36"/>
        </w:rPr>
        <w:t xml:space="preserve">differing </w:t>
      </w:r>
      <w:r>
        <w:rPr>
          <w:rFonts w:ascii="ff2" w:hAnsi="ff2" w:cs="Helvetica"/>
          <w:color w:val="000000"/>
          <w:sz w:val="36"/>
          <w:szCs w:val="36"/>
        </w:rPr>
        <w:t xml:space="preserve"> </w:t>
      </w:r>
      <w:r w:rsidRPr="00831ADB">
        <w:rPr>
          <w:rFonts w:ascii="ff2" w:hAnsi="ff2" w:cs="Helvetica"/>
          <w:color w:val="000000"/>
          <w:sz w:val="36"/>
          <w:szCs w:val="36"/>
        </w:rPr>
        <w:t>applications</w:t>
      </w:r>
      <w:proofErr w:type="gramEnd"/>
      <w:r w:rsidRPr="00831ADB">
        <w:rPr>
          <w:rFonts w:ascii="ff2" w:hAnsi="ff2" w:cs="Helvetica"/>
          <w:color w:val="000000"/>
          <w:sz w:val="36"/>
          <w:szCs w:val="36"/>
        </w:rPr>
        <w:t>. In electronics assembly, the eutectic alloy of 63% tin and 37% lead (or</w:t>
      </w:r>
      <w:r w:rsidRPr="00831ADB">
        <w:rPr>
          <w:rFonts w:ascii="Helvetica" w:hAnsi="Helvetica" w:cs="Helvetica"/>
          <w:color w:val="000000"/>
          <w:sz w:val="23"/>
          <w:szCs w:val="23"/>
        </w:rPr>
        <w:t xml:space="preserve"> </w:t>
      </w:r>
      <w:r w:rsidRPr="00831ADB">
        <w:rPr>
          <w:rFonts w:ascii="Helvetica" w:hAnsi="Helvetica" w:cs="Helvetica"/>
          <w:color w:val="000000"/>
          <w:sz w:val="36"/>
          <w:szCs w:val="36"/>
        </w:rPr>
        <w:t xml:space="preserve">60/40, which is almost identical in performance to the </w:t>
      </w:r>
      <w:r>
        <w:rPr>
          <w:rFonts w:ascii="Helvetica" w:hAnsi="Helvetica" w:cs="Helvetica"/>
          <w:color w:val="000000"/>
          <w:sz w:val="36"/>
          <w:szCs w:val="36"/>
        </w:rPr>
        <w:t xml:space="preserve">eutectic) has been the alloy of </w:t>
      </w:r>
      <w:r w:rsidRPr="00831ADB">
        <w:rPr>
          <w:rFonts w:ascii="Helvetica" w:hAnsi="Helvetica" w:cs="Helvetica"/>
          <w:color w:val="000000"/>
          <w:sz w:val="36"/>
          <w:szCs w:val="36"/>
        </w:rPr>
        <w:t>choice. Other alloys are used for plumbing,</w:t>
      </w:r>
      <w:r>
        <w:rPr>
          <w:rFonts w:ascii="Helvetica" w:hAnsi="Helvetica" w:cs="Helvetica"/>
          <w:color w:val="000000"/>
          <w:sz w:val="36"/>
          <w:szCs w:val="36"/>
        </w:rPr>
        <w:t xml:space="preserve"> mechanical assembly, and other </w:t>
      </w:r>
      <w:r w:rsidRPr="00831ADB">
        <w:rPr>
          <w:rFonts w:ascii="Helvetica" w:hAnsi="Helvetica" w:cs="Helvetica"/>
          <w:color w:val="000000"/>
          <w:sz w:val="36"/>
          <w:szCs w:val="36"/>
        </w:rPr>
        <w:t>applications.</w:t>
      </w:r>
    </w:p>
    <w:p w:rsidR="008C3599" w:rsidRDefault="008854BB" w:rsidP="008854BB">
      <w:r w:rsidRPr="00831ADB">
        <w:rPr>
          <w:rFonts w:ascii="Helvetica" w:hAnsi="Helvetica" w:cs="Helvetica"/>
          <w:color w:val="000000"/>
          <w:sz w:val="36"/>
          <w:szCs w:val="36"/>
        </w:rPr>
        <w:t>In high-temperature metal joining processes (weldi</w:t>
      </w:r>
      <w:r>
        <w:rPr>
          <w:rFonts w:ascii="Helvetica" w:hAnsi="Helvetica" w:cs="Helvetica"/>
          <w:color w:val="000000"/>
          <w:sz w:val="36"/>
          <w:szCs w:val="36"/>
        </w:rPr>
        <w:t>ng, brazing and soldering)</w:t>
      </w:r>
      <w:proofErr w:type="gramStart"/>
      <w:r>
        <w:rPr>
          <w:rFonts w:ascii="Helvetica" w:hAnsi="Helvetica" w:cs="Helvetica"/>
          <w:color w:val="000000"/>
          <w:sz w:val="36"/>
          <w:szCs w:val="36"/>
        </w:rPr>
        <w:t>,</w:t>
      </w:r>
      <w:proofErr w:type="gramEnd"/>
      <w:r>
        <w:rPr>
          <w:rFonts w:ascii="Helvetica" w:hAnsi="Helvetica" w:cs="Helvetica"/>
          <w:color w:val="000000"/>
          <w:sz w:val="36"/>
          <w:szCs w:val="36"/>
        </w:rPr>
        <w:t xml:space="preserve"> the </w:t>
      </w:r>
      <w:r w:rsidRPr="00831ADB">
        <w:rPr>
          <w:rFonts w:ascii="Helvetica" w:hAnsi="Helvetica" w:cs="Helvetica"/>
          <w:color w:val="000000"/>
          <w:sz w:val="36"/>
          <w:szCs w:val="36"/>
        </w:rPr>
        <w:t>primary purpose of flux is to prevent oxidation of the base and filler materials. Tin-lead</w:t>
      </w:r>
      <w:r w:rsidRPr="00831ADB">
        <w:rPr>
          <w:rFonts w:ascii="Helvetica" w:hAnsi="Helvetica" w:cs="Helvetica"/>
          <w:color w:val="000000"/>
          <w:sz w:val="36"/>
          <w:szCs w:val="36"/>
        </w:rPr>
        <w:br/>
        <w:t>solder, for example, attaches very well to copper, but poorly to the various oxides</w:t>
      </w:r>
      <w:r>
        <w:rPr>
          <w:rFonts w:ascii="Helvetica" w:hAnsi="Helvetica" w:cs="Helvetica"/>
          <w:color w:val="000000"/>
          <w:sz w:val="36"/>
          <w:szCs w:val="36"/>
        </w:rPr>
        <w:t xml:space="preserve"> of </w:t>
      </w:r>
      <w:r w:rsidRPr="00831ADB">
        <w:rPr>
          <w:rFonts w:ascii="Helvetica" w:hAnsi="Helvetica" w:cs="Helvetica"/>
          <w:color w:val="000000"/>
          <w:sz w:val="36"/>
          <w:szCs w:val="36"/>
        </w:rPr>
        <w:t>copper, which form quickly at soldering temperatures. Flux is a substance which is</w:t>
      </w:r>
      <w:r w:rsidRPr="00831ADB">
        <w:rPr>
          <w:rFonts w:ascii="Helvetica" w:hAnsi="Helvetica" w:cs="Helvetica"/>
          <w:color w:val="000000"/>
          <w:sz w:val="36"/>
          <w:szCs w:val="36"/>
        </w:rPr>
        <w:br/>
        <w:t>nearly inert at room temperature, but which become</w:t>
      </w:r>
      <w:r>
        <w:rPr>
          <w:rFonts w:ascii="Helvetica" w:hAnsi="Helvetica" w:cs="Helvetica"/>
          <w:color w:val="000000"/>
          <w:sz w:val="36"/>
          <w:szCs w:val="36"/>
        </w:rPr>
        <w:t xml:space="preserve">s strongly reducing at elevated </w:t>
      </w:r>
      <w:r w:rsidRPr="00831ADB">
        <w:rPr>
          <w:rFonts w:ascii="Helvetica" w:hAnsi="Helvetica" w:cs="Helvetica"/>
          <w:color w:val="000000"/>
          <w:sz w:val="36"/>
          <w:szCs w:val="36"/>
        </w:rPr>
        <w:t>temperatures, preventing the formation of metal oxides. Secondarily, flux acts as a</w:t>
      </w:r>
      <w:r w:rsidRPr="00831ADB">
        <w:rPr>
          <w:rFonts w:ascii="Helvetica" w:hAnsi="Helvetica" w:cs="Helvetica"/>
          <w:color w:val="000000"/>
          <w:sz w:val="36"/>
          <w:szCs w:val="36"/>
        </w:rPr>
        <w:br/>
        <w:t>wetting agent in the soldering process, reducing the surfa</w:t>
      </w:r>
      <w:r>
        <w:rPr>
          <w:rFonts w:ascii="Helvetica" w:hAnsi="Helvetica" w:cs="Helvetica"/>
          <w:color w:val="000000"/>
          <w:sz w:val="36"/>
          <w:szCs w:val="36"/>
        </w:rPr>
        <w:t xml:space="preserve">ce tension of the molten solder </w:t>
      </w:r>
      <w:r w:rsidRPr="00831ADB">
        <w:rPr>
          <w:rFonts w:ascii="Helvetica" w:hAnsi="Helvetica" w:cs="Helvetica"/>
          <w:color w:val="000000"/>
          <w:sz w:val="36"/>
          <w:szCs w:val="36"/>
        </w:rPr>
        <w:t>and causing it to better wet out the parts to be joined</w:t>
      </w:r>
    </w:p>
    <w:sectPr w:rsidR="008C3599" w:rsidSect="008C3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f4">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F7379"/>
    <w:multiLevelType w:val="multilevel"/>
    <w:tmpl w:val="8200A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15559"/>
    <w:multiLevelType w:val="multilevel"/>
    <w:tmpl w:val="EF681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F73A7"/>
    <w:multiLevelType w:val="multilevel"/>
    <w:tmpl w:val="02802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96667"/>
    <w:multiLevelType w:val="multilevel"/>
    <w:tmpl w:val="7B562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214F7"/>
    <w:multiLevelType w:val="multilevel"/>
    <w:tmpl w:val="06E0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CA2A5B"/>
    <w:multiLevelType w:val="multilevel"/>
    <w:tmpl w:val="6420A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91133"/>
    <w:multiLevelType w:val="multilevel"/>
    <w:tmpl w:val="1366A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F54E3"/>
    <w:multiLevelType w:val="multilevel"/>
    <w:tmpl w:val="8B28E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1360C"/>
    <w:rsid w:val="000A4B97"/>
    <w:rsid w:val="000B76B6"/>
    <w:rsid w:val="00596AB1"/>
    <w:rsid w:val="008854BB"/>
    <w:rsid w:val="008C3599"/>
    <w:rsid w:val="009C23A0"/>
    <w:rsid w:val="00A1360C"/>
    <w:rsid w:val="00F44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99"/>
  </w:style>
  <w:style w:type="paragraph" w:styleId="Heading1">
    <w:name w:val="heading 1"/>
    <w:basedOn w:val="Normal"/>
    <w:link w:val="Heading1Char"/>
    <w:uiPriority w:val="9"/>
    <w:qFormat/>
    <w:rsid w:val="00A13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B7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76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76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6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1360C"/>
    <w:rPr>
      <w:color w:val="0000FF"/>
      <w:u w:val="single"/>
    </w:rPr>
  </w:style>
  <w:style w:type="character" w:customStyle="1" w:styleId="apple-converted-space">
    <w:name w:val="apple-converted-space"/>
    <w:basedOn w:val="DefaultParagraphFont"/>
    <w:rsid w:val="00A1360C"/>
  </w:style>
  <w:style w:type="paragraph" w:styleId="NormalWeb">
    <w:name w:val="Normal (Web)"/>
    <w:basedOn w:val="Normal"/>
    <w:uiPriority w:val="99"/>
    <w:semiHidden/>
    <w:unhideWhenUsed/>
    <w:rsid w:val="00A136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0C"/>
    <w:rPr>
      <w:rFonts w:ascii="Tahoma" w:hAnsi="Tahoma" w:cs="Tahoma"/>
      <w:sz w:val="16"/>
      <w:szCs w:val="16"/>
    </w:rPr>
  </w:style>
  <w:style w:type="character" w:customStyle="1" w:styleId="Heading2Char">
    <w:name w:val="Heading 2 Char"/>
    <w:basedOn w:val="DefaultParagraphFont"/>
    <w:link w:val="Heading2"/>
    <w:uiPriority w:val="9"/>
    <w:semiHidden/>
    <w:rsid w:val="000B7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76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B76B6"/>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0B76B6"/>
  </w:style>
  <w:style w:type="character" w:customStyle="1" w:styleId="editsection">
    <w:name w:val="editsection"/>
    <w:basedOn w:val="DefaultParagraphFont"/>
    <w:rsid w:val="000B76B6"/>
  </w:style>
  <w:style w:type="paragraph" w:customStyle="1" w:styleId="pl1">
    <w:name w:val="pl1"/>
    <w:basedOn w:val="Normal"/>
    <w:rsid w:val="008854B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3767792">
      <w:bodyDiv w:val="1"/>
      <w:marLeft w:val="0"/>
      <w:marRight w:val="0"/>
      <w:marTop w:val="0"/>
      <w:marBottom w:val="0"/>
      <w:divBdr>
        <w:top w:val="none" w:sz="0" w:space="0" w:color="auto"/>
        <w:left w:val="none" w:sz="0" w:space="0" w:color="auto"/>
        <w:bottom w:val="none" w:sz="0" w:space="0" w:color="auto"/>
        <w:right w:val="none" w:sz="0" w:space="0" w:color="auto"/>
      </w:divBdr>
      <w:divsChild>
        <w:div w:id="1907834539">
          <w:marLeft w:val="336"/>
          <w:marRight w:val="0"/>
          <w:marTop w:val="120"/>
          <w:marBottom w:val="312"/>
          <w:divBdr>
            <w:top w:val="none" w:sz="0" w:space="0" w:color="auto"/>
            <w:left w:val="none" w:sz="0" w:space="0" w:color="auto"/>
            <w:bottom w:val="none" w:sz="0" w:space="0" w:color="auto"/>
            <w:right w:val="none" w:sz="0" w:space="0" w:color="auto"/>
          </w:divBdr>
          <w:divsChild>
            <w:div w:id="416055081">
              <w:marLeft w:val="0"/>
              <w:marRight w:val="0"/>
              <w:marTop w:val="0"/>
              <w:marBottom w:val="0"/>
              <w:divBdr>
                <w:top w:val="single" w:sz="6" w:space="0" w:color="CCCCCC"/>
                <w:left w:val="single" w:sz="6" w:space="0" w:color="CCCCCC"/>
                <w:bottom w:val="single" w:sz="6" w:space="0" w:color="CCCCCC"/>
                <w:right w:val="single" w:sz="6" w:space="0" w:color="CCCCCC"/>
              </w:divBdr>
              <w:divsChild>
                <w:div w:id="8169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0523">
          <w:marLeft w:val="336"/>
          <w:marRight w:val="0"/>
          <w:marTop w:val="120"/>
          <w:marBottom w:val="312"/>
          <w:divBdr>
            <w:top w:val="none" w:sz="0" w:space="0" w:color="auto"/>
            <w:left w:val="none" w:sz="0" w:space="0" w:color="auto"/>
            <w:bottom w:val="none" w:sz="0" w:space="0" w:color="auto"/>
            <w:right w:val="none" w:sz="0" w:space="0" w:color="auto"/>
          </w:divBdr>
          <w:divsChild>
            <w:div w:id="645208283">
              <w:marLeft w:val="0"/>
              <w:marRight w:val="0"/>
              <w:marTop w:val="0"/>
              <w:marBottom w:val="0"/>
              <w:divBdr>
                <w:top w:val="single" w:sz="6" w:space="0" w:color="CCCCCC"/>
                <w:left w:val="single" w:sz="6" w:space="0" w:color="CCCCCC"/>
                <w:bottom w:val="single" w:sz="6" w:space="0" w:color="CCCCCC"/>
                <w:right w:val="single" w:sz="6" w:space="0" w:color="CCCCCC"/>
              </w:divBdr>
              <w:divsChild>
                <w:div w:id="12408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0391">
          <w:marLeft w:val="336"/>
          <w:marRight w:val="0"/>
          <w:marTop w:val="120"/>
          <w:marBottom w:val="312"/>
          <w:divBdr>
            <w:top w:val="none" w:sz="0" w:space="0" w:color="auto"/>
            <w:left w:val="none" w:sz="0" w:space="0" w:color="auto"/>
            <w:bottom w:val="none" w:sz="0" w:space="0" w:color="auto"/>
            <w:right w:val="none" w:sz="0" w:space="0" w:color="auto"/>
          </w:divBdr>
          <w:divsChild>
            <w:div w:id="2032103721">
              <w:marLeft w:val="0"/>
              <w:marRight w:val="0"/>
              <w:marTop w:val="0"/>
              <w:marBottom w:val="0"/>
              <w:divBdr>
                <w:top w:val="single" w:sz="6" w:space="0" w:color="CCCCCC"/>
                <w:left w:val="single" w:sz="6" w:space="0" w:color="CCCCCC"/>
                <w:bottom w:val="single" w:sz="6" w:space="0" w:color="CCCCCC"/>
                <w:right w:val="single" w:sz="6" w:space="0" w:color="CCCCCC"/>
              </w:divBdr>
              <w:divsChild>
                <w:div w:id="565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5865">
          <w:marLeft w:val="0"/>
          <w:marRight w:val="0"/>
          <w:marTop w:val="0"/>
          <w:marBottom w:val="0"/>
          <w:divBdr>
            <w:top w:val="none" w:sz="0" w:space="0" w:color="auto"/>
            <w:left w:val="none" w:sz="0" w:space="0" w:color="auto"/>
            <w:bottom w:val="none" w:sz="0" w:space="0" w:color="auto"/>
            <w:right w:val="none" w:sz="0" w:space="0" w:color="auto"/>
          </w:divBdr>
          <w:divsChild>
            <w:div w:id="389547726">
              <w:marLeft w:val="30"/>
              <w:marRight w:val="30"/>
              <w:marTop w:val="30"/>
              <w:marBottom w:val="30"/>
              <w:divBdr>
                <w:top w:val="single" w:sz="6" w:space="0" w:color="CCCCCC"/>
                <w:left w:val="single" w:sz="6" w:space="0" w:color="CCCCCC"/>
                <w:bottom w:val="single" w:sz="6" w:space="0" w:color="CCCCCC"/>
                <w:right w:val="single" w:sz="6" w:space="0" w:color="CCCCCC"/>
              </w:divBdr>
              <w:divsChild>
                <w:div w:id="1863980154">
                  <w:marLeft w:val="0"/>
                  <w:marRight w:val="0"/>
                  <w:marTop w:val="525"/>
                  <w:marBottom w:val="525"/>
                  <w:divBdr>
                    <w:top w:val="none" w:sz="0" w:space="0" w:color="auto"/>
                    <w:left w:val="none" w:sz="0" w:space="0" w:color="auto"/>
                    <w:bottom w:val="none" w:sz="0" w:space="0" w:color="auto"/>
                    <w:right w:val="none" w:sz="0" w:space="0" w:color="auto"/>
                  </w:divBdr>
                </w:div>
              </w:divsChild>
            </w:div>
            <w:div w:id="576135437">
              <w:marLeft w:val="0"/>
              <w:marRight w:val="0"/>
              <w:marTop w:val="0"/>
              <w:marBottom w:val="0"/>
              <w:divBdr>
                <w:top w:val="none" w:sz="0" w:space="0" w:color="auto"/>
                <w:left w:val="none" w:sz="0" w:space="0" w:color="auto"/>
                <w:bottom w:val="none" w:sz="0" w:space="0" w:color="auto"/>
                <w:right w:val="none" w:sz="0" w:space="0" w:color="auto"/>
              </w:divBdr>
            </w:div>
          </w:divsChild>
        </w:div>
        <w:div w:id="694889478">
          <w:marLeft w:val="0"/>
          <w:marRight w:val="0"/>
          <w:marTop w:val="0"/>
          <w:marBottom w:val="0"/>
          <w:divBdr>
            <w:top w:val="none" w:sz="0" w:space="0" w:color="auto"/>
            <w:left w:val="none" w:sz="0" w:space="0" w:color="auto"/>
            <w:bottom w:val="none" w:sz="0" w:space="0" w:color="auto"/>
            <w:right w:val="none" w:sz="0" w:space="0" w:color="auto"/>
          </w:divBdr>
          <w:divsChild>
            <w:div w:id="1579050202">
              <w:marLeft w:val="30"/>
              <w:marRight w:val="30"/>
              <w:marTop w:val="30"/>
              <w:marBottom w:val="30"/>
              <w:divBdr>
                <w:top w:val="single" w:sz="6" w:space="0" w:color="CCCCCC"/>
                <w:left w:val="single" w:sz="6" w:space="0" w:color="CCCCCC"/>
                <w:bottom w:val="single" w:sz="6" w:space="0" w:color="CCCCCC"/>
                <w:right w:val="single" w:sz="6" w:space="0" w:color="CCCCCC"/>
              </w:divBdr>
              <w:divsChild>
                <w:div w:id="414665499">
                  <w:marLeft w:val="0"/>
                  <w:marRight w:val="0"/>
                  <w:marTop w:val="525"/>
                  <w:marBottom w:val="525"/>
                  <w:divBdr>
                    <w:top w:val="none" w:sz="0" w:space="0" w:color="auto"/>
                    <w:left w:val="none" w:sz="0" w:space="0" w:color="auto"/>
                    <w:bottom w:val="none" w:sz="0" w:space="0" w:color="auto"/>
                    <w:right w:val="none" w:sz="0" w:space="0" w:color="auto"/>
                  </w:divBdr>
                </w:div>
              </w:divsChild>
            </w:div>
            <w:div w:id="5209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3176">
      <w:bodyDiv w:val="1"/>
      <w:marLeft w:val="0"/>
      <w:marRight w:val="0"/>
      <w:marTop w:val="0"/>
      <w:marBottom w:val="0"/>
      <w:divBdr>
        <w:top w:val="none" w:sz="0" w:space="0" w:color="auto"/>
        <w:left w:val="none" w:sz="0" w:space="0" w:color="auto"/>
        <w:bottom w:val="none" w:sz="0" w:space="0" w:color="auto"/>
        <w:right w:val="none" w:sz="0" w:space="0" w:color="auto"/>
      </w:divBdr>
      <w:divsChild>
        <w:div w:id="1014769820">
          <w:marLeft w:val="0"/>
          <w:marRight w:val="0"/>
          <w:marTop w:val="0"/>
          <w:marBottom w:val="0"/>
          <w:divBdr>
            <w:top w:val="none" w:sz="0" w:space="0" w:color="auto"/>
            <w:left w:val="none" w:sz="0" w:space="0" w:color="auto"/>
            <w:bottom w:val="none" w:sz="0" w:space="0" w:color="auto"/>
            <w:right w:val="none" w:sz="0" w:space="0" w:color="auto"/>
          </w:divBdr>
          <w:divsChild>
            <w:div w:id="913977345">
              <w:marLeft w:val="0"/>
              <w:marRight w:val="0"/>
              <w:marTop w:val="0"/>
              <w:marBottom w:val="0"/>
              <w:divBdr>
                <w:top w:val="none" w:sz="0" w:space="0" w:color="auto"/>
                <w:left w:val="none" w:sz="0" w:space="0" w:color="auto"/>
                <w:bottom w:val="none" w:sz="0" w:space="0" w:color="auto"/>
                <w:right w:val="none" w:sz="0" w:space="0" w:color="auto"/>
              </w:divBdr>
            </w:div>
            <w:div w:id="1770733040">
              <w:marLeft w:val="336"/>
              <w:marRight w:val="0"/>
              <w:marTop w:val="120"/>
              <w:marBottom w:val="312"/>
              <w:divBdr>
                <w:top w:val="none" w:sz="0" w:space="0" w:color="auto"/>
                <w:left w:val="none" w:sz="0" w:space="0" w:color="auto"/>
                <w:bottom w:val="none" w:sz="0" w:space="0" w:color="auto"/>
                <w:right w:val="none" w:sz="0" w:space="0" w:color="auto"/>
              </w:divBdr>
              <w:divsChild>
                <w:div w:id="90855393">
                  <w:marLeft w:val="0"/>
                  <w:marRight w:val="0"/>
                  <w:marTop w:val="0"/>
                  <w:marBottom w:val="0"/>
                  <w:divBdr>
                    <w:top w:val="single" w:sz="6" w:space="0" w:color="CCCCCC"/>
                    <w:left w:val="single" w:sz="6" w:space="0" w:color="CCCCCC"/>
                    <w:bottom w:val="single" w:sz="6" w:space="0" w:color="CCCCCC"/>
                    <w:right w:val="single" w:sz="6" w:space="0" w:color="CCCCCC"/>
                  </w:divBdr>
                  <w:divsChild>
                    <w:div w:id="10632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Computer-aided_manufacturing" TargetMode="External"/><Relationship Id="rId21" Type="http://schemas.openxmlformats.org/officeDocument/2006/relationships/hyperlink" Target="http://en.wikipedia.org/wiki/Silk_screen" TargetMode="External"/><Relationship Id="rId42" Type="http://schemas.openxmlformats.org/officeDocument/2006/relationships/hyperlink" Target="http://en.wikipedia.org/wiki/Tungsten_carbide" TargetMode="External"/><Relationship Id="rId47" Type="http://schemas.openxmlformats.org/officeDocument/2006/relationships/hyperlink" Target="http://en.wikipedia.org/wiki/Etching" TargetMode="External"/><Relationship Id="rId63" Type="http://schemas.openxmlformats.org/officeDocument/2006/relationships/hyperlink" Target="http://en.wikipedia.org/wiki/Printed_circuit_board" TargetMode="External"/><Relationship Id="rId68" Type="http://schemas.openxmlformats.org/officeDocument/2006/relationships/hyperlink" Target="http://en.wikipedia.org/w/index.php?title=Printed_circuit_board&amp;action=edit&amp;section=13" TargetMode="External"/><Relationship Id="rId84" Type="http://schemas.openxmlformats.org/officeDocument/2006/relationships/hyperlink" Target="http://en.wikipedia.org/wiki/JEDEC" TargetMode="External"/><Relationship Id="rId89" Type="http://schemas.openxmlformats.org/officeDocument/2006/relationships/hyperlink" Target="http://en.wikipedia.org/wiki/Functional_test" TargetMode="External"/><Relationship Id="rId7" Type="http://schemas.openxmlformats.org/officeDocument/2006/relationships/hyperlink" Target="http://en.wikipedia.org/wiki/Laminated" TargetMode="External"/><Relationship Id="rId71" Type="http://schemas.openxmlformats.org/officeDocument/2006/relationships/hyperlink" Target="http://en.wikipedia.org/wiki/Flying_probe" TargetMode="External"/><Relationship Id="rId92" Type="http://schemas.openxmlformats.org/officeDocument/2006/relationships/hyperlink" Target="http://en.wikipedia.org/wiki/JTAG" TargetMode="External"/><Relationship Id="rId2" Type="http://schemas.openxmlformats.org/officeDocument/2006/relationships/styles" Target="styles.xml"/><Relationship Id="rId16" Type="http://schemas.openxmlformats.org/officeDocument/2006/relationships/hyperlink" Target="http://en.wikipedia.org/wiki/FR-2" TargetMode="External"/><Relationship Id="rId29" Type="http://schemas.openxmlformats.org/officeDocument/2006/relationships/hyperlink" Target="http://en.wikipedia.org/wiki/HPGL" TargetMode="External"/><Relationship Id="rId11" Type="http://schemas.openxmlformats.org/officeDocument/2006/relationships/hyperlink" Target="http://en.wikipedia.org/w/index.php?title=Printed_circuit_board&amp;action=edit&amp;section=3" TargetMode="External"/><Relationship Id="rId24" Type="http://schemas.openxmlformats.org/officeDocument/2006/relationships/hyperlink" Target="http://en.wikipedia.org/wiki/Hybrid_circuit" TargetMode="External"/><Relationship Id="rId32" Type="http://schemas.openxmlformats.org/officeDocument/2006/relationships/hyperlink" Target="http://en.wikipedia.org/wiki/Plating" TargetMode="External"/><Relationship Id="rId37" Type="http://schemas.openxmlformats.org/officeDocument/2006/relationships/hyperlink" Target="http://en.wikipedia.org/wiki/Inductance" TargetMode="External"/><Relationship Id="rId40" Type="http://schemas.openxmlformats.org/officeDocument/2006/relationships/hyperlink" Target="http://en.wikipedia.org/w/index.php?title=Printed_circuit_board&amp;action=edit&amp;section=8" TargetMode="External"/><Relationship Id="rId45" Type="http://schemas.openxmlformats.org/officeDocument/2006/relationships/hyperlink" Target="http://en.wikipedia.org/wiki/Laser" TargetMode="External"/><Relationship Id="rId53" Type="http://schemas.openxmlformats.org/officeDocument/2006/relationships/hyperlink" Target="http://en.wikipedia.org/wiki/Tin" TargetMode="External"/><Relationship Id="rId58" Type="http://schemas.openxmlformats.org/officeDocument/2006/relationships/hyperlink" Target="http://en.wikipedia.org/wiki/Edge_connector" TargetMode="External"/><Relationship Id="rId66" Type="http://schemas.openxmlformats.org/officeDocument/2006/relationships/hyperlink" Target="http://en.wikipedia.org/wiki/Screen-printing" TargetMode="External"/><Relationship Id="rId74" Type="http://schemas.openxmlformats.org/officeDocument/2006/relationships/hyperlink" Target="http://en.wikipedia.org/wiki/Through-hole_technology" TargetMode="External"/><Relationship Id="rId79" Type="http://schemas.openxmlformats.org/officeDocument/2006/relationships/hyperlink" Target="http://en.wikipedia.org/wiki/Microscope" TargetMode="External"/><Relationship Id="rId87" Type="http://schemas.openxmlformats.org/officeDocument/2006/relationships/hyperlink" Target="http://en.wikipedia.org/wiki/Power-off_testing" TargetMode="External"/><Relationship Id="rId102" Type="http://schemas.openxmlformats.org/officeDocument/2006/relationships/hyperlink" Target="http://en.wikipedia.org/wiki/Antistatic_bag" TargetMode="External"/><Relationship Id="rId5" Type="http://schemas.openxmlformats.org/officeDocument/2006/relationships/hyperlink" Target="http://en.wikipedia.org/wiki/Electronic_component" TargetMode="External"/><Relationship Id="rId61" Type="http://schemas.openxmlformats.org/officeDocument/2006/relationships/hyperlink" Target="http://en.wikipedia.org/wiki/Printed_circuit_board" TargetMode="External"/><Relationship Id="rId82" Type="http://schemas.openxmlformats.org/officeDocument/2006/relationships/hyperlink" Target="http://en.wikipedia.org/wiki/Visual_inspection" TargetMode="External"/><Relationship Id="rId90" Type="http://schemas.openxmlformats.org/officeDocument/2006/relationships/hyperlink" Target="http://en.wikipedia.org/wiki/Boundary_scan" TargetMode="External"/><Relationship Id="rId95" Type="http://schemas.openxmlformats.org/officeDocument/2006/relationships/hyperlink" Target="http://en.wikipedia.org/wiki/Rework_(electronics)" TargetMode="External"/><Relationship Id="rId19" Type="http://schemas.openxmlformats.org/officeDocument/2006/relationships/hyperlink" Target="http://en.wikipedia.org/wiki/Electroplating" TargetMode="External"/><Relationship Id="rId14" Type="http://schemas.openxmlformats.org/officeDocument/2006/relationships/hyperlink" Target="http://en.wikipedia.org/wiki/Epoxy_resin" TargetMode="External"/><Relationship Id="rId22" Type="http://schemas.openxmlformats.org/officeDocument/2006/relationships/hyperlink" Target="http://en.wikipedia.org/w/index.php?title=Printed_circuit_board&amp;action=edit&amp;section=6" TargetMode="External"/><Relationship Id="rId27" Type="http://schemas.openxmlformats.org/officeDocument/2006/relationships/hyperlink" Target="http://en.wikipedia.org/wiki/PCB_Milling" TargetMode="External"/><Relationship Id="rId30" Type="http://schemas.openxmlformats.org/officeDocument/2006/relationships/hyperlink" Target="http://en.wikipedia.org/wiki/Gerber_file" TargetMode="External"/><Relationship Id="rId35" Type="http://schemas.openxmlformats.org/officeDocument/2006/relationships/hyperlink" Target="http://en.wikipedia.org/wiki/Transmission_line" TargetMode="External"/><Relationship Id="rId43" Type="http://schemas.openxmlformats.org/officeDocument/2006/relationships/hyperlink" Target="http://en.wikipedia.org/wiki/Automation" TargetMode="External"/><Relationship Id="rId48" Type="http://schemas.openxmlformats.org/officeDocument/2006/relationships/hyperlink" Target="http://en.wikipedia.org/wiki/Printed_circuit_board" TargetMode="External"/><Relationship Id="rId56" Type="http://schemas.openxmlformats.org/officeDocument/2006/relationships/hyperlink" Target="http://en.wikipedia.org/wiki/ENIG" TargetMode="External"/><Relationship Id="rId64" Type="http://schemas.openxmlformats.org/officeDocument/2006/relationships/hyperlink" Target="http://en.wikipedia.org/w/index.php?title=Printed_circuit_board&amp;action=edit&amp;section=11" TargetMode="External"/><Relationship Id="rId69" Type="http://schemas.openxmlformats.org/officeDocument/2006/relationships/hyperlink" Target="http://en.wikipedia.org/wiki/Bed_of_nails_tester" TargetMode="External"/><Relationship Id="rId77" Type="http://schemas.openxmlformats.org/officeDocument/2006/relationships/hyperlink" Target="http://en.wikipedia.org/wiki/SMT_placement_equipment" TargetMode="External"/><Relationship Id="rId100" Type="http://schemas.openxmlformats.org/officeDocument/2006/relationships/hyperlink" Target="http://en.wikipedia.org/wiki/Printed_circuit_board" TargetMode="External"/><Relationship Id="rId105" Type="http://schemas.openxmlformats.org/officeDocument/2006/relationships/fontTable" Target="fontTable.xml"/><Relationship Id="rId8" Type="http://schemas.openxmlformats.org/officeDocument/2006/relationships/hyperlink" Target="http://en.wikipedia.org/wiki/Wire_wrap" TargetMode="External"/><Relationship Id="rId51" Type="http://schemas.openxmlformats.org/officeDocument/2006/relationships/hyperlink" Target="http://en.wikipedia.org/wiki/HASL" TargetMode="External"/><Relationship Id="rId72" Type="http://schemas.openxmlformats.org/officeDocument/2006/relationships/hyperlink" Target="http://en.wikipedia.org/w/index.php?title=Printed_circuit_board&amp;action=edit&amp;section=14" TargetMode="External"/><Relationship Id="rId80" Type="http://schemas.openxmlformats.org/officeDocument/2006/relationships/hyperlink" Target="http://en.wikipedia.org/wiki/Soldering_iron" TargetMode="External"/><Relationship Id="rId85" Type="http://schemas.openxmlformats.org/officeDocument/2006/relationships/hyperlink" Target="http://en.wikipedia.org/wiki/Quality_control" TargetMode="External"/><Relationship Id="rId93" Type="http://schemas.openxmlformats.org/officeDocument/2006/relationships/hyperlink" Target="http://en.wikipedia.org/wiki/JTAG" TargetMode="External"/><Relationship Id="rId98" Type="http://schemas.openxmlformats.org/officeDocument/2006/relationships/hyperlink" Target="http://en.wikipedia.org/wiki/Wax" TargetMode="External"/><Relationship Id="rId3" Type="http://schemas.openxmlformats.org/officeDocument/2006/relationships/settings" Target="settings.xml"/><Relationship Id="rId12" Type="http://schemas.openxmlformats.org/officeDocument/2006/relationships/hyperlink" Target="http://en.wikipedia.org/wiki/Electronic_symbols" TargetMode="External"/><Relationship Id="rId17" Type="http://schemas.openxmlformats.org/officeDocument/2006/relationships/hyperlink" Target="http://en.wikipedia.org/wiki/FR-4" TargetMode="External"/><Relationship Id="rId25" Type="http://schemas.openxmlformats.org/officeDocument/2006/relationships/hyperlink" Target="http://en.wikipedia.org/wiki/Photoengraving" TargetMode="External"/><Relationship Id="rId33" Type="http://schemas.openxmlformats.org/officeDocument/2006/relationships/hyperlink" Target="http://en.wikipedia.org/wiki/Ground_plane" TargetMode="External"/><Relationship Id="rId38" Type="http://schemas.openxmlformats.org/officeDocument/2006/relationships/hyperlink" Target="http://en.wikipedia.org/wiki/Capacitance" TargetMode="External"/><Relationship Id="rId46" Type="http://schemas.openxmlformats.org/officeDocument/2006/relationships/hyperlink" Target="http://en.wikipedia.org/w/index.php?title=Printed_circuit_board&amp;action=edit&amp;section=10" TargetMode="External"/><Relationship Id="rId59" Type="http://schemas.openxmlformats.org/officeDocument/2006/relationships/hyperlink" Target="http://en.wikipedia.org/wiki/Gold_plated" TargetMode="External"/><Relationship Id="rId67" Type="http://schemas.openxmlformats.org/officeDocument/2006/relationships/hyperlink" Target="http://en.wikipedia.org/wiki/Circuit_diagram" TargetMode="External"/><Relationship Id="rId103" Type="http://schemas.openxmlformats.org/officeDocument/2006/relationships/hyperlink" Target="http://en.wikipedia.org/wiki/Ground_(electricity)" TargetMode="External"/><Relationship Id="rId20" Type="http://schemas.openxmlformats.org/officeDocument/2006/relationships/hyperlink" Target="http://en.wikipedia.org/w/index.php?title=Printed_circuit_board&amp;action=edit&amp;section=5" TargetMode="External"/><Relationship Id="rId41" Type="http://schemas.openxmlformats.org/officeDocument/2006/relationships/hyperlink" Target="http://en.wikipedia.org/w/index.php?title=Printed_circuit_board&amp;action=edit&amp;section=9" TargetMode="External"/><Relationship Id="rId54" Type="http://schemas.openxmlformats.org/officeDocument/2006/relationships/hyperlink" Target="http://en.wikipedia.org/wiki/Lead" TargetMode="External"/><Relationship Id="rId62" Type="http://schemas.openxmlformats.org/officeDocument/2006/relationships/hyperlink" Target="http://en.wikipedia.org/wiki/Tin_pest" TargetMode="External"/><Relationship Id="rId70" Type="http://schemas.openxmlformats.org/officeDocument/2006/relationships/hyperlink" Target="http://en.wikipedia.org/wiki/Rigid_needle_adapter" TargetMode="External"/><Relationship Id="rId75" Type="http://schemas.openxmlformats.org/officeDocument/2006/relationships/hyperlink" Target="http://en.wikipedia.org/wiki/Surface-mount" TargetMode="External"/><Relationship Id="rId83" Type="http://schemas.openxmlformats.org/officeDocument/2006/relationships/hyperlink" Target="http://en.wikipedia.org/wiki/Automated_optical_inspection" TargetMode="External"/><Relationship Id="rId88" Type="http://schemas.openxmlformats.org/officeDocument/2006/relationships/hyperlink" Target="http://en.wikipedia.org/wiki/In-circuit_test" TargetMode="External"/><Relationship Id="rId91" Type="http://schemas.openxmlformats.org/officeDocument/2006/relationships/hyperlink" Target="http://en.wikipedia.org/wiki/JTAG" TargetMode="External"/><Relationship Id="rId96" Type="http://schemas.openxmlformats.org/officeDocument/2006/relationships/hyperlink" Target="http://en.wikipedia.org/w/index.php?title=Printed_circuit_board&amp;action=edit&amp;section=15" TargetMode="External"/><Relationship Id="rId1" Type="http://schemas.openxmlformats.org/officeDocument/2006/relationships/numbering" Target="numbering.xml"/><Relationship Id="rId6" Type="http://schemas.openxmlformats.org/officeDocument/2006/relationships/hyperlink" Target="http://en.wikipedia.org/wiki/Industrial_etching" TargetMode="External"/><Relationship Id="rId15" Type="http://schemas.openxmlformats.org/officeDocument/2006/relationships/hyperlink" Target="http://en.wikipedia.org/wiki/Prepreg" TargetMode="External"/><Relationship Id="rId23" Type="http://schemas.openxmlformats.org/officeDocument/2006/relationships/hyperlink" Target="http://en.wikipedia.org/wiki/Silk_screen" TargetMode="External"/><Relationship Id="rId28" Type="http://schemas.openxmlformats.org/officeDocument/2006/relationships/hyperlink" Target="http://en.wikipedia.org/wiki/Plotter" TargetMode="External"/><Relationship Id="rId36" Type="http://schemas.openxmlformats.org/officeDocument/2006/relationships/hyperlink" Target="http://en.wikipedia.org/wiki/Characteristic_impedance" TargetMode="External"/><Relationship Id="rId49" Type="http://schemas.openxmlformats.org/officeDocument/2006/relationships/hyperlink" Target="http://en.wikipedia.org/wiki/Printed_circuit_board" TargetMode="External"/><Relationship Id="rId57" Type="http://schemas.openxmlformats.org/officeDocument/2006/relationships/hyperlink" Target="http://en.wikipedia.org/wiki/Gold_plating" TargetMode="External"/><Relationship Id="rId106" Type="http://schemas.openxmlformats.org/officeDocument/2006/relationships/theme" Target="theme/theme1.xml"/><Relationship Id="rId10" Type="http://schemas.openxmlformats.org/officeDocument/2006/relationships/hyperlink" Target="http://en.wikipedia.org/wiki/IPC_(electronics)" TargetMode="External"/><Relationship Id="rId31" Type="http://schemas.openxmlformats.org/officeDocument/2006/relationships/hyperlink" Target="http://en.wikipedia.org/wiki/General_Electric" TargetMode="External"/><Relationship Id="rId44" Type="http://schemas.openxmlformats.org/officeDocument/2006/relationships/hyperlink" Target="http://en.wikipedia.org/wiki/Milling_machine" TargetMode="External"/><Relationship Id="rId52" Type="http://schemas.openxmlformats.org/officeDocument/2006/relationships/hyperlink" Target="http://en.wikipedia.org/wiki/Printed_circuit_board" TargetMode="External"/><Relationship Id="rId60" Type="http://schemas.openxmlformats.org/officeDocument/2006/relationships/hyperlink" Target="http://en.wikipedia.org/wiki/Printed_circuit_board" TargetMode="External"/><Relationship Id="rId65" Type="http://schemas.openxmlformats.org/officeDocument/2006/relationships/hyperlink" Target="http://en.wikipedia.org/w/index.php?title=Printed_circuit_board&amp;action=edit&amp;section=12" TargetMode="External"/><Relationship Id="rId73" Type="http://schemas.openxmlformats.org/officeDocument/2006/relationships/hyperlink" Target="http://en.wikipedia.org/wiki/Printed_circuit_board" TargetMode="External"/><Relationship Id="rId78" Type="http://schemas.openxmlformats.org/officeDocument/2006/relationships/hyperlink" Target="http://en.wikipedia.org/wiki/Printed_circuit_board" TargetMode="External"/><Relationship Id="rId81" Type="http://schemas.openxmlformats.org/officeDocument/2006/relationships/hyperlink" Target="http://en.wikipedia.org/wiki/Ball_grid_array" TargetMode="External"/><Relationship Id="rId86" Type="http://schemas.openxmlformats.org/officeDocument/2006/relationships/hyperlink" Target="http://en.wikipedia.org/wiki/Analog_signature_analysis" TargetMode="External"/><Relationship Id="rId94" Type="http://schemas.openxmlformats.org/officeDocument/2006/relationships/hyperlink" Target="http://en.wikipedia.org/wiki/Printed_circuit_board" TargetMode="External"/><Relationship Id="rId99" Type="http://schemas.openxmlformats.org/officeDocument/2006/relationships/hyperlink" Target="http://en.wikipedia.org/wiki/Sputter_deposition" TargetMode="External"/><Relationship Id="rId101" Type="http://schemas.openxmlformats.org/officeDocument/2006/relationships/hyperlink" Target="http://en.wikipedia.org/wiki/Electrostatic_discharge" TargetMode="External"/><Relationship Id="rId4" Type="http://schemas.openxmlformats.org/officeDocument/2006/relationships/webSettings" Target="webSettings.xml"/><Relationship Id="rId9" Type="http://schemas.openxmlformats.org/officeDocument/2006/relationships/hyperlink" Target="http://en.wikipedia.org/wiki/Point-to-point_construction" TargetMode="External"/><Relationship Id="rId13" Type="http://schemas.openxmlformats.org/officeDocument/2006/relationships/hyperlink" Target="http://en.wikipedia.org/wiki/Dielectric" TargetMode="External"/><Relationship Id="rId18" Type="http://schemas.openxmlformats.org/officeDocument/2006/relationships/hyperlink" Target="http://en.wikipedia.org/w/index.php?title=Printed_circuit_board&amp;action=edit&amp;section=4" TargetMode="External"/><Relationship Id="rId39" Type="http://schemas.openxmlformats.org/officeDocument/2006/relationships/hyperlink" Target="http://en.wikipedia.org/w/index.php?title=Printed_circuit_board&amp;action=edit&amp;section=7" TargetMode="External"/><Relationship Id="rId34" Type="http://schemas.openxmlformats.org/officeDocument/2006/relationships/hyperlink" Target="http://en.wikipedia.org/wiki/Microwave" TargetMode="External"/><Relationship Id="rId50" Type="http://schemas.openxmlformats.org/officeDocument/2006/relationships/hyperlink" Target="http://en.wikipedia.org/wiki/Printed_circuit_board" TargetMode="External"/><Relationship Id="rId55" Type="http://schemas.openxmlformats.org/officeDocument/2006/relationships/hyperlink" Target="http://en.wikipedia.org/wiki/EU" TargetMode="External"/><Relationship Id="rId76" Type="http://schemas.openxmlformats.org/officeDocument/2006/relationships/hyperlink" Target="http://en.wikipedia.org/wiki/Soldering" TargetMode="External"/><Relationship Id="rId97" Type="http://schemas.openxmlformats.org/officeDocument/2006/relationships/hyperlink" Target="http://en.wikipedia.org/wiki/Conformal_coating" TargetMode="External"/><Relationship Id="rId104" Type="http://schemas.openxmlformats.org/officeDocument/2006/relationships/hyperlink" Target="http://en.wikipedia.org/wiki/Multi-Chip_Mo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4569</Words>
  <Characters>26046</Characters>
  <Application>Microsoft Office Word</Application>
  <DocSecurity>0</DocSecurity>
  <Lines>217</Lines>
  <Paragraphs>61</Paragraphs>
  <ScaleCrop>false</ScaleCrop>
  <Company/>
  <LinksUpToDate>false</LinksUpToDate>
  <CharactersWithSpaces>30554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cp:lastModifiedBy>
  <cp:revision>4</cp:revision>
  <dcterms:created xsi:type="dcterms:W3CDTF">2011-04-22T21:04:00Z</dcterms:created>
  <dcterms:modified xsi:type="dcterms:W3CDTF">2011-04-23T13:54:00Z</dcterms:modified>
</cp:coreProperties>
</file>