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45" w:rsidRDefault="00993445" w:rsidP="00E23901"/>
    <w:p w:rsidR="00E23901" w:rsidRDefault="00E23901" w:rsidP="00E23901">
      <w:r>
        <w:t>EXP NO 3</w:t>
      </w:r>
      <w:r>
        <w:tab/>
      </w:r>
      <w:r>
        <w:tab/>
      </w:r>
      <w:r>
        <w:tab/>
        <w:t>NMOS INVERTER WITH ENHANCEMENT LOAD</w:t>
      </w:r>
    </w:p>
    <w:p w:rsidR="00E23901" w:rsidRDefault="00E23901"/>
    <w:p w:rsidR="00D36389" w:rsidRDefault="00E23901">
      <w:r>
        <w:rPr>
          <w:noProof/>
        </w:rPr>
        <w:drawing>
          <wp:inline distT="0" distB="0" distL="0" distR="0">
            <wp:extent cx="5934075" cy="2971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901" w:rsidRDefault="00E23901"/>
    <w:p w:rsidR="00E23901" w:rsidRDefault="00E23901"/>
    <w:p w:rsidR="00E23901" w:rsidRDefault="00E23901">
      <w:r>
        <w:t>DC SWEEP</w:t>
      </w:r>
    </w:p>
    <w:p w:rsidR="00E23901" w:rsidRDefault="00E23901" w:rsidP="00E23901">
      <w:pPr>
        <w:ind w:left="-630"/>
      </w:pPr>
      <w:r>
        <w:rPr>
          <w:noProof/>
        </w:rPr>
        <w:drawing>
          <wp:inline distT="0" distB="0" distL="0" distR="0">
            <wp:extent cx="6667500" cy="27336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901" w:rsidRDefault="00E23901" w:rsidP="00E23901">
      <w:r>
        <w:br w:type="page"/>
      </w:r>
    </w:p>
    <w:p w:rsidR="00E23901" w:rsidRDefault="00E23901" w:rsidP="00E23901"/>
    <w:p w:rsidR="00993445" w:rsidRDefault="00993445" w:rsidP="00E23901"/>
    <w:p w:rsidR="00E23901" w:rsidRDefault="00E23901" w:rsidP="00E23901">
      <w:r>
        <w:t>TRANSIENT RESPONSE</w:t>
      </w:r>
    </w:p>
    <w:p w:rsidR="00E23901" w:rsidRDefault="00E23901" w:rsidP="00E23901">
      <w:pPr>
        <w:ind w:left="-360"/>
      </w:pPr>
      <w:r>
        <w:rPr>
          <w:noProof/>
        </w:rPr>
        <w:drawing>
          <wp:inline distT="0" distB="0" distL="0" distR="0">
            <wp:extent cx="6600825" cy="26574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901" w:rsidRDefault="00E23901" w:rsidP="00E23901"/>
    <w:p w:rsidR="00E23901" w:rsidRDefault="00E23901" w:rsidP="00E23901"/>
    <w:p w:rsidR="00E23901" w:rsidRDefault="00E23901" w:rsidP="00E23901"/>
    <w:p w:rsidR="00E23901" w:rsidRDefault="00E23901" w:rsidP="00E23901">
      <w:r>
        <w:t>TRANSIENT RESPONSE</w:t>
      </w:r>
    </w:p>
    <w:p w:rsidR="00E23901" w:rsidRDefault="00E23901" w:rsidP="00E23901">
      <w:pPr>
        <w:ind w:left="-540" w:firstLine="90"/>
      </w:pPr>
      <w:r>
        <w:rPr>
          <w:noProof/>
        </w:rPr>
        <w:drawing>
          <wp:inline distT="0" distB="0" distL="0" distR="0">
            <wp:extent cx="6610350" cy="27527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3901" w:rsidSect="00D36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901"/>
    <w:rsid w:val="003E3DE1"/>
    <w:rsid w:val="00993445"/>
    <w:rsid w:val="00D36389"/>
    <w:rsid w:val="00E2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Administrator</cp:lastModifiedBy>
  <cp:revision>2</cp:revision>
  <dcterms:created xsi:type="dcterms:W3CDTF">2013-08-26T10:18:00Z</dcterms:created>
  <dcterms:modified xsi:type="dcterms:W3CDTF">2013-08-26T10:32:00Z</dcterms:modified>
</cp:coreProperties>
</file>